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91073020"/>
        <w:docPartObj>
          <w:docPartGallery w:val="Cover Pages"/>
          <w:docPartUnique/>
        </w:docPartObj>
      </w:sdtPr>
      <w:sdtEndPr>
        <w:rPr>
          <w:b/>
          <w:sz w:val="28"/>
          <w:lang w:val="it-IT"/>
        </w:rPr>
      </w:sdtEndPr>
      <w:sdtContent>
        <w:p w:rsidR="008E221A" w:rsidRDefault="00B25AE2">
          <w:r w:rsidRPr="00B25AE2">
            <w:rPr>
              <w:noProof/>
              <w:lang w:val="en-US" w:eastAsia="zh-TW"/>
            </w:rPr>
            <w:pict>
              <v:group id="_x0000_s1028" style="position:absolute;margin-left:.7pt;margin-top:3.4pt;width:595.25pt;height:679.45pt;z-index:251660288;mso-width-percent:1000;mso-position-horizontal-relative:page;mso-position-vertical-relative:margin;mso-width-percent:1000;mso-height-relative:margin" coordorigin=",1440" coordsize="12239,15281" o:allowincell="f">
                <v:group id="_x0000_s1029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30" style="position:absolute;left:-6;top:3717;width:12189;height:3550" coordorigin="18,7468" coordsize="12189,3550">
                    <v:shape id="_x0000_s1031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2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3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4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5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6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7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8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9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40" style="position:absolute;left:1800;top:1440;width:8638;height:945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40">
                    <w:txbxConten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  <w:lang w:val="it-IT"/>
                          </w:rPr>
                          <w:alias w:val="Company"/>
                          <w:id w:val="158665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82778C" w:rsidRPr="004A62F1" w:rsidRDefault="0082778C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4A62F1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it-IT"/>
                              </w:rPr>
                              <w:t>DISTRETTO 2080 - ROTARY CLUB CAGLIARI EST</w:t>
                            </w:r>
                          </w:p>
                        </w:sdtContent>
                      </w:sdt>
                      <w:p w:rsidR="0082778C" w:rsidRDefault="0082778C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  <w:r w:rsidRPr="007B2F4D">
                          <w:rPr>
                            <w:b/>
                            <w:bCs/>
                            <w:noProof/>
                            <w:color w:val="808080" w:themeColor="text1" w:themeTint="7F"/>
                            <w:sz w:val="32"/>
                            <w:szCs w:val="32"/>
                            <w:lang w:val="it-IT" w:eastAsia="it-IT"/>
                          </w:rPr>
                          <w:drawing>
                            <wp:inline distT="0" distB="0" distL="0" distR="0">
                              <wp:extent cx="4057650" cy="6042286"/>
                              <wp:effectExtent l="19050" t="0" r="0" b="0"/>
                              <wp:docPr id="19" name="Picture 16" descr="C:\Users\Luciano\Desktop\index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Luciano\Desktop\index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57650" cy="6042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B2F4D">
                          <w:rPr>
                            <w:b/>
                            <w:bCs/>
                            <w:noProof/>
                            <w:color w:val="808080" w:themeColor="text1" w:themeTint="7F"/>
                            <w:sz w:val="32"/>
                            <w:szCs w:val="32"/>
                            <w:lang w:val="it-IT" w:eastAsia="it-IT"/>
                          </w:rPr>
                          <w:drawing>
                            <wp:inline distT="0" distB="0" distL="0" distR="0">
                              <wp:extent cx="4057650" cy="6042286"/>
                              <wp:effectExtent l="19050" t="0" r="0" b="0"/>
                              <wp:docPr id="20" name="Picture 17" descr="C:\Users\Luciano\Desktop\index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Luciano\Desktop\index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57650" cy="6042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41" style="position:absolute;left:6494;top:11160;width:4998;height:5561;mso-position-horizontal-relative:margin;mso-position-vertical-relative:margin" filled="f" stroked="f">
                  <v:textbox style="mso-next-textbox:#_x0000_s1041;mso-fit-shape-to-text:t">
                    <w:txbxContent>
                      <w:p w:rsidR="0082778C" w:rsidRDefault="0082778C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 w:rsidRPr="007B2F4D">
                          <w:rPr>
                            <w:noProof/>
                            <w:sz w:val="96"/>
                            <w:szCs w:val="96"/>
                            <w:lang w:val="it-IT" w:eastAsia="it-IT"/>
                          </w:rPr>
                          <w:drawing>
                            <wp:inline distT="0" distB="0" distL="0" distR="0">
                              <wp:extent cx="1837185" cy="2809875"/>
                              <wp:effectExtent l="19050" t="0" r="0" b="0"/>
                              <wp:docPr id="32" name="Picture 28" descr="C:\Users\Luciano\Desktop\index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Luciano\Desktop\index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7103" cy="2809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42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2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56"/>
                            <w:szCs w:val="72"/>
                            <w:lang w:val="it-IT"/>
                          </w:rPr>
                          <w:alias w:val="Title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82778C" w:rsidRPr="0086532F" w:rsidRDefault="0082778C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72"/>
                                <w:lang w:val="it-IT"/>
                              </w:rPr>
                            </w:pPr>
                            <w:r w:rsidRPr="0086532F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72"/>
                                <w:lang w:val="it-IT"/>
                              </w:rPr>
                              <w:t xml:space="preserve">Sovvenzione Globale 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  <w:lang w:val="it-IT"/>
                          </w:rPr>
                          <w:alias w:val="Subtitle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82778C" w:rsidRPr="008E221A" w:rsidRDefault="0082778C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  <w:t xml:space="preserve">Anno Rotariano 2013 -14                                 </w:t>
                            </w:r>
                            <w:r w:rsidRPr="008E221A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  <w:t xml:space="preserve">Comunità </w:t>
                            </w:r>
                            <w:proofErr w:type="spellStart"/>
                            <w:r w:rsidRPr="008E221A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  <w:t>Blom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  <w:t xml:space="preserve">: </w:t>
                            </w:r>
                            <w:r w:rsidRPr="008E221A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  <w:t xml:space="preserve"> G</w:t>
                            </w: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  <w:t xml:space="preserve">lobal </w:t>
                            </w:r>
                            <w:r w:rsidRPr="008E221A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  <w:t>rant</w:t>
                            </w:r>
                            <w:r w:rsidRPr="008E221A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  <w:t xml:space="preserve"> 141</w:t>
                            </w: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it-IT"/>
                              </w:rPr>
                              <w:t>8425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Author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82778C" w:rsidRPr="00832E82" w:rsidRDefault="0082778C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it-IT"/>
                              </w:rPr>
                              <w:t>Luciano Airoldi</w:t>
                            </w:r>
                          </w:p>
                        </w:sdtContent>
                      </w:sdt>
                      <w:p w:rsidR="0082778C" w:rsidRPr="00832E82" w:rsidRDefault="0082778C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  <w:lang w:val="it-IT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8E221A" w:rsidRDefault="008E221A"/>
        <w:p w:rsidR="008E221A" w:rsidRDefault="008E221A">
          <w:pPr>
            <w:rPr>
              <w:b/>
              <w:sz w:val="28"/>
              <w:lang w:val="it-IT"/>
            </w:rPr>
          </w:pPr>
          <w:r>
            <w:rPr>
              <w:b/>
              <w:sz w:val="28"/>
              <w:lang w:val="it-IT"/>
            </w:rPr>
            <w:br w:type="page"/>
          </w:r>
        </w:p>
      </w:sdtContent>
    </w:sdt>
    <w:p w:rsidR="00E20D95" w:rsidRPr="003B20BB" w:rsidRDefault="00E55235" w:rsidP="00E20D95">
      <w:pPr>
        <w:spacing w:line="240" w:lineRule="auto"/>
        <w:jc w:val="center"/>
        <w:rPr>
          <w:b/>
          <w:sz w:val="28"/>
          <w:lang w:val="it-IT"/>
        </w:rPr>
      </w:pPr>
      <w:r w:rsidRPr="003B20BB">
        <w:rPr>
          <w:b/>
          <w:sz w:val="28"/>
          <w:lang w:val="it-IT"/>
        </w:rPr>
        <w:lastRenderedPageBreak/>
        <w:t>COMUNITA’ BLOM</w:t>
      </w:r>
      <w:r w:rsidR="00E20D95" w:rsidRPr="00E20D95">
        <w:rPr>
          <w:b/>
          <w:sz w:val="28"/>
          <w:lang w:val="it-IT"/>
        </w:rPr>
        <w:t xml:space="preserve"> </w:t>
      </w:r>
    </w:p>
    <w:p w:rsidR="00E55235" w:rsidRDefault="001A4316" w:rsidP="001A4316">
      <w:pPr>
        <w:spacing w:line="240" w:lineRule="auto"/>
        <w:jc w:val="center"/>
        <w:rPr>
          <w:b/>
          <w:sz w:val="28"/>
          <w:lang w:val="it-IT"/>
        </w:rPr>
      </w:pPr>
      <w:r w:rsidRPr="003B20BB">
        <w:rPr>
          <w:b/>
          <w:sz w:val="28"/>
          <w:lang w:val="it-IT"/>
        </w:rPr>
        <w:t xml:space="preserve">Fondazione </w:t>
      </w:r>
      <w:r w:rsidR="00163E5C" w:rsidRPr="003B20BB">
        <w:rPr>
          <w:b/>
          <w:sz w:val="28"/>
          <w:lang w:val="it-IT"/>
        </w:rPr>
        <w:t xml:space="preserve">Rotary </w:t>
      </w:r>
      <w:r w:rsidR="00E20D95">
        <w:rPr>
          <w:b/>
          <w:sz w:val="28"/>
          <w:lang w:val="it-IT"/>
        </w:rPr>
        <w:t>–Descrizione del Progetto</w:t>
      </w:r>
    </w:p>
    <w:p w:rsidR="00E20D95" w:rsidRPr="003B20BB" w:rsidRDefault="00E20D95" w:rsidP="001A4316">
      <w:pPr>
        <w:spacing w:line="240" w:lineRule="auto"/>
        <w:jc w:val="center"/>
        <w:rPr>
          <w:b/>
          <w:sz w:val="28"/>
          <w:lang w:val="it-IT"/>
        </w:rPr>
      </w:pPr>
      <w:r w:rsidRPr="003B20BB">
        <w:rPr>
          <w:b/>
          <w:sz w:val="28"/>
          <w:lang w:val="it-IT"/>
        </w:rPr>
        <w:t xml:space="preserve">Sovvenzione Globale </w:t>
      </w:r>
      <w:r>
        <w:rPr>
          <w:b/>
          <w:sz w:val="28"/>
          <w:lang w:val="it-IT"/>
        </w:rPr>
        <w:t>: numero assegnato GG 1418425</w:t>
      </w:r>
    </w:p>
    <w:p w:rsidR="00E55235" w:rsidRPr="00861FC0" w:rsidRDefault="00E55235" w:rsidP="00E55235">
      <w:pPr>
        <w:pStyle w:val="ListParagraph"/>
        <w:numPr>
          <w:ilvl w:val="0"/>
          <w:numId w:val="1"/>
        </w:numPr>
        <w:rPr>
          <w:b/>
          <w:sz w:val="28"/>
        </w:rPr>
      </w:pPr>
      <w:r w:rsidRPr="00861FC0">
        <w:rPr>
          <w:b/>
          <w:sz w:val="28"/>
        </w:rPr>
        <w:t>Premessa</w:t>
      </w:r>
    </w:p>
    <w:p w:rsidR="009154D3" w:rsidRPr="003B20BB" w:rsidRDefault="00E55235" w:rsidP="00E55235">
      <w:pPr>
        <w:spacing w:line="240" w:lineRule="auto"/>
        <w:rPr>
          <w:sz w:val="28"/>
          <w:lang w:val="it-IT"/>
        </w:rPr>
      </w:pPr>
      <w:r w:rsidRPr="003B20BB">
        <w:rPr>
          <w:b/>
          <w:sz w:val="28"/>
          <w:lang w:val="it-IT"/>
        </w:rPr>
        <w:tab/>
      </w:r>
      <w:r w:rsidRPr="003B20BB">
        <w:rPr>
          <w:sz w:val="28"/>
          <w:lang w:val="it-IT"/>
        </w:rPr>
        <w:t xml:space="preserve">Si tratta di un progetto che, in continuità con il “service” già </w:t>
      </w:r>
      <w:r w:rsidRPr="003B20BB">
        <w:rPr>
          <w:sz w:val="28"/>
          <w:lang w:val="it-IT"/>
        </w:rPr>
        <w:tab/>
        <w:t xml:space="preserve">effettuato con </w:t>
      </w:r>
      <w:r w:rsidR="005E2041" w:rsidRPr="003B20BB">
        <w:rPr>
          <w:sz w:val="28"/>
          <w:lang w:val="it-IT"/>
        </w:rPr>
        <w:tab/>
      </w:r>
      <w:r w:rsidRPr="003B20BB">
        <w:rPr>
          <w:sz w:val="28"/>
          <w:lang w:val="it-IT"/>
        </w:rPr>
        <w:t xml:space="preserve">sovvenzione distrettuale durante la presidenza di </w:t>
      </w:r>
      <w:r w:rsidRPr="003B20BB">
        <w:rPr>
          <w:sz w:val="28"/>
          <w:lang w:val="it-IT"/>
        </w:rPr>
        <w:tab/>
        <w:t xml:space="preserve">Graziano </w:t>
      </w:r>
      <w:proofErr w:type="spellStart"/>
      <w:r w:rsidRPr="003B20BB">
        <w:rPr>
          <w:sz w:val="28"/>
          <w:lang w:val="it-IT"/>
        </w:rPr>
        <w:t>Sanna</w:t>
      </w:r>
      <w:proofErr w:type="spellEnd"/>
      <w:r w:rsidR="00EB3FB6" w:rsidRPr="003B20BB">
        <w:rPr>
          <w:sz w:val="28"/>
          <w:lang w:val="it-IT"/>
        </w:rPr>
        <w:t xml:space="preserve"> nel </w:t>
      </w:r>
      <w:r w:rsidR="00375F1A">
        <w:rPr>
          <w:sz w:val="28"/>
          <w:lang w:val="it-IT"/>
        </w:rPr>
        <w:t>2011</w:t>
      </w:r>
      <w:r w:rsidR="004F2D85" w:rsidRPr="003B20BB">
        <w:rPr>
          <w:sz w:val="28"/>
          <w:lang w:val="it-IT"/>
        </w:rPr>
        <w:t xml:space="preserve">, </w:t>
      </w:r>
      <w:r w:rsidR="00EB3FB6" w:rsidRPr="003B20BB">
        <w:rPr>
          <w:sz w:val="28"/>
          <w:lang w:val="it-IT"/>
        </w:rPr>
        <w:tab/>
      </w:r>
      <w:r w:rsidRPr="003B20BB">
        <w:rPr>
          <w:sz w:val="28"/>
          <w:lang w:val="it-IT"/>
        </w:rPr>
        <w:t xml:space="preserve"> </w:t>
      </w:r>
      <w:r w:rsidR="00375F1A">
        <w:rPr>
          <w:sz w:val="28"/>
          <w:lang w:val="it-IT"/>
        </w:rPr>
        <w:t xml:space="preserve">si propone </w:t>
      </w:r>
      <w:r w:rsidRPr="003B20BB">
        <w:rPr>
          <w:sz w:val="28"/>
          <w:lang w:val="it-IT"/>
        </w:rPr>
        <w:t>di fornire acqua</w:t>
      </w:r>
      <w:r w:rsidR="00591BEA" w:rsidRPr="003B20BB">
        <w:rPr>
          <w:sz w:val="28"/>
          <w:lang w:val="it-IT"/>
        </w:rPr>
        <w:t xml:space="preserve"> potabile</w:t>
      </w:r>
      <w:r w:rsidRPr="003B20BB">
        <w:rPr>
          <w:sz w:val="28"/>
          <w:lang w:val="it-IT"/>
        </w:rPr>
        <w:t xml:space="preserve"> a due villaggi in Guinea Bissau n</w:t>
      </w:r>
      <w:r w:rsidR="004F2D85" w:rsidRPr="003B20BB">
        <w:rPr>
          <w:sz w:val="28"/>
          <w:lang w:val="it-IT"/>
        </w:rPr>
        <w:t xml:space="preserve">ei villaggi </w:t>
      </w:r>
      <w:r w:rsidR="00375F1A">
        <w:rPr>
          <w:sz w:val="28"/>
          <w:lang w:val="it-IT"/>
        </w:rPr>
        <w:tab/>
      </w:r>
      <w:r w:rsidR="004F2D85" w:rsidRPr="003B20BB">
        <w:rPr>
          <w:sz w:val="28"/>
          <w:lang w:val="it-IT"/>
        </w:rPr>
        <w:t xml:space="preserve">di </w:t>
      </w:r>
      <w:proofErr w:type="spellStart"/>
      <w:r w:rsidR="004F2D85" w:rsidRPr="003B20BB">
        <w:rPr>
          <w:sz w:val="28"/>
          <w:lang w:val="it-IT"/>
        </w:rPr>
        <w:t>Blom</w:t>
      </w:r>
      <w:proofErr w:type="spellEnd"/>
      <w:r w:rsidR="004F2D85" w:rsidRPr="003B20BB">
        <w:rPr>
          <w:sz w:val="28"/>
          <w:lang w:val="it-IT"/>
        </w:rPr>
        <w:t xml:space="preserve"> e </w:t>
      </w:r>
      <w:proofErr w:type="spellStart"/>
      <w:r w:rsidR="004F2D85" w:rsidRPr="003B20BB">
        <w:rPr>
          <w:sz w:val="28"/>
          <w:lang w:val="it-IT"/>
        </w:rPr>
        <w:t>Quinsana</w:t>
      </w:r>
      <w:proofErr w:type="spellEnd"/>
      <w:r w:rsidR="004F2D85" w:rsidRPr="003B20BB">
        <w:rPr>
          <w:sz w:val="28"/>
          <w:lang w:val="it-IT"/>
        </w:rPr>
        <w:t>, c</w:t>
      </w:r>
      <w:r w:rsidR="00512C0C" w:rsidRPr="003B20BB">
        <w:rPr>
          <w:sz w:val="28"/>
          <w:lang w:val="it-IT"/>
        </w:rPr>
        <w:t xml:space="preserve">on una popolazione stimata </w:t>
      </w:r>
      <w:r w:rsidR="00C361A8" w:rsidRPr="003B20BB">
        <w:rPr>
          <w:sz w:val="28"/>
          <w:lang w:val="it-IT"/>
        </w:rPr>
        <w:t>intorno a 3</w:t>
      </w:r>
      <w:r w:rsidR="00512C0C" w:rsidRPr="003B20BB">
        <w:rPr>
          <w:sz w:val="28"/>
          <w:lang w:val="it-IT"/>
        </w:rPr>
        <w:t>.000 person</w:t>
      </w:r>
      <w:r w:rsidR="00375F1A">
        <w:rPr>
          <w:sz w:val="28"/>
          <w:lang w:val="it-IT"/>
        </w:rPr>
        <w:t xml:space="preserve">e </w:t>
      </w:r>
      <w:r w:rsidRPr="003B20BB">
        <w:rPr>
          <w:sz w:val="28"/>
          <w:lang w:val="it-IT"/>
        </w:rPr>
        <w:t xml:space="preserve"> </w:t>
      </w:r>
      <w:r w:rsidR="00D34E0A">
        <w:rPr>
          <w:sz w:val="28"/>
          <w:lang w:val="it-IT"/>
        </w:rPr>
        <w:t xml:space="preserve">e </w:t>
      </w:r>
      <w:r w:rsidR="00D34E0A">
        <w:rPr>
          <w:sz w:val="28"/>
          <w:lang w:val="it-IT"/>
        </w:rPr>
        <w:tab/>
        <w:t xml:space="preserve">di </w:t>
      </w:r>
      <w:r w:rsidRPr="003B20BB">
        <w:rPr>
          <w:sz w:val="28"/>
          <w:lang w:val="it-IT"/>
        </w:rPr>
        <w:t>installa</w:t>
      </w:r>
      <w:r w:rsidR="00D34E0A">
        <w:rPr>
          <w:sz w:val="28"/>
          <w:lang w:val="it-IT"/>
        </w:rPr>
        <w:t>re</w:t>
      </w:r>
      <w:r w:rsidRPr="003B20BB">
        <w:rPr>
          <w:sz w:val="28"/>
          <w:lang w:val="it-IT"/>
        </w:rPr>
        <w:t xml:space="preserve"> pannelli</w:t>
      </w:r>
      <w:r w:rsidR="00C361A8" w:rsidRPr="003B20BB">
        <w:rPr>
          <w:sz w:val="28"/>
          <w:lang w:val="it-IT"/>
        </w:rPr>
        <w:t xml:space="preserve"> </w:t>
      </w:r>
      <w:r w:rsidRPr="003B20BB">
        <w:rPr>
          <w:sz w:val="28"/>
          <w:lang w:val="it-IT"/>
        </w:rPr>
        <w:t xml:space="preserve">solari </w:t>
      </w:r>
      <w:r w:rsidR="009154D3" w:rsidRPr="003B20BB">
        <w:rPr>
          <w:sz w:val="28"/>
          <w:lang w:val="it-IT"/>
        </w:rPr>
        <w:t>per una</w:t>
      </w:r>
      <w:r w:rsidR="00C361A8" w:rsidRPr="003B20BB">
        <w:rPr>
          <w:sz w:val="28"/>
          <w:lang w:val="it-IT"/>
        </w:rPr>
        <w:t xml:space="preserve"> </w:t>
      </w:r>
      <w:r w:rsidR="009154D3" w:rsidRPr="003B20BB">
        <w:rPr>
          <w:sz w:val="28"/>
          <w:lang w:val="it-IT"/>
        </w:rPr>
        <w:t xml:space="preserve">scuola di informatica in edifici già </w:t>
      </w:r>
      <w:r w:rsidR="00591BEA" w:rsidRPr="003B20BB">
        <w:rPr>
          <w:sz w:val="28"/>
          <w:lang w:val="it-IT"/>
        </w:rPr>
        <w:tab/>
      </w:r>
      <w:r w:rsidR="009154D3" w:rsidRPr="003B20BB">
        <w:rPr>
          <w:sz w:val="28"/>
          <w:lang w:val="it-IT"/>
        </w:rPr>
        <w:t>esistenti.</w:t>
      </w:r>
      <w:r w:rsidR="00D34E0A">
        <w:rPr>
          <w:sz w:val="28"/>
          <w:lang w:val="it-IT"/>
        </w:rPr>
        <w:t xml:space="preserve"> </w:t>
      </w:r>
      <w:r w:rsidR="009154D3" w:rsidRPr="003B20BB">
        <w:rPr>
          <w:sz w:val="28"/>
          <w:lang w:val="it-IT"/>
        </w:rPr>
        <w:t>Tali progetti rientrano pienamente nelle direttiv</w:t>
      </w:r>
      <w:r w:rsidR="00D34E0A">
        <w:rPr>
          <w:sz w:val="28"/>
          <w:lang w:val="it-IT"/>
        </w:rPr>
        <w:t xml:space="preserve">e delle Fondazione  </w:t>
      </w:r>
      <w:r w:rsidR="00D34E0A">
        <w:rPr>
          <w:sz w:val="28"/>
          <w:lang w:val="it-IT"/>
        </w:rPr>
        <w:tab/>
        <w:t xml:space="preserve">alle voci </w:t>
      </w:r>
      <w:r w:rsidR="005E2041" w:rsidRPr="003B20BB">
        <w:rPr>
          <w:sz w:val="28"/>
          <w:lang w:val="it-IT"/>
        </w:rPr>
        <w:t>“</w:t>
      </w:r>
      <w:r w:rsidR="009154D3" w:rsidRPr="003B20BB">
        <w:rPr>
          <w:sz w:val="28"/>
          <w:lang w:val="it-IT"/>
        </w:rPr>
        <w:t>sete” e “alfabetizzazione</w:t>
      </w:r>
      <w:r w:rsidR="00D34E0A">
        <w:rPr>
          <w:sz w:val="28"/>
          <w:lang w:val="it-IT"/>
        </w:rPr>
        <w:t>”</w:t>
      </w:r>
      <w:r w:rsidR="009154D3" w:rsidRPr="003B20BB">
        <w:rPr>
          <w:sz w:val="28"/>
          <w:lang w:val="it-IT"/>
        </w:rPr>
        <w:t>.</w:t>
      </w:r>
    </w:p>
    <w:p w:rsidR="00D34E0A" w:rsidRDefault="009154D3" w:rsidP="00E55235">
      <w:pPr>
        <w:spacing w:line="240" w:lineRule="auto"/>
        <w:rPr>
          <w:sz w:val="28"/>
          <w:lang w:val="it-IT"/>
        </w:rPr>
      </w:pPr>
      <w:r w:rsidRPr="003B20BB">
        <w:rPr>
          <w:sz w:val="28"/>
          <w:lang w:val="it-IT"/>
        </w:rPr>
        <w:tab/>
        <w:t xml:space="preserve"> Per la complessità, l’impegno </w:t>
      </w:r>
      <w:r w:rsidRPr="003B20BB">
        <w:rPr>
          <w:sz w:val="28"/>
          <w:lang w:val="it-IT"/>
        </w:rPr>
        <w:tab/>
        <w:t xml:space="preserve">finanziario e per garantirne la </w:t>
      </w:r>
      <w:r w:rsidRPr="003B20BB">
        <w:rPr>
          <w:sz w:val="28"/>
          <w:lang w:val="it-IT"/>
        </w:rPr>
        <w:tab/>
        <w:t xml:space="preserve">“sostenibilità” </w:t>
      </w:r>
      <w:r w:rsidR="005E2041" w:rsidRPr="003B20BB">
        <w:rPr>
          <w:sz w:val="28"/>
          <w:lang w:val="it-IT"/>
        </w:rPr>
        <w:tab/>
      </w:r>
      <w:r w:rsidR="00D34E0A">
        <w:rPr>
          <w:sz w:val="28"/>
          <w:lang w:val="it-IT"/>
        </w:rPr>
        <w:t xml:space="preserve">chiediamo un’ampia e generosa adesione a tutti i Club della Sardegna che già </w:t>
      </w:r>
      <w:r w:rsidR="00D34E0A">
        <w:rPr>
          <w:sz w:val="28"/>
          <w:lang w:val="it-IT"/>
        </w:rPr>
        <w:tab/>
        <w:t xml:space="preserve">in passato hanno partecipato con entusiasmo ai progetti simili proposti. </w:t>
      </w:r>
    </w:p>
    <w:p w:rsidR="00D34E0A" w:rsidRDefault="00D34E0A" w:rsidP="00E55235">
      <w:pPr>
        <w:spacing w:line="240" w:lineRule="auto"/>
        <w:rPr>
          <w:sz w:val="28"/>
          <w:lang w:val="it-IT"/>
        </w:rPr>
      </w:pPr>
      <w:r>
        <w:rPr>
          <w:sz w:val="28"/>
          <w:lang w:val="it-IT"/>
        </w:rPr>
        <w:tab/>
        <w:t>Questa volta il progetto</w:t>
      </w:r>
      <w:r w:rsidR="009154D3" w:rsidRPr="003B20BB">
        <w:rPr>
          <w:sz w:val="28"/>
          <w:lang w:val="it-IT"/>
        </w:rPr>
        <w:t xml:space="preserve"> </w:t>
      </w:r>
      <w:r>
        <w:rPr>
          <w:sz w:val="28"/>
          <w:lang w:val="it-IT"/>
        </w:rPr>
        <w:t xml:space="preserve">è ambizioso e infatti dovremo ricorrere ad una </w:t>
      </w:r>
      <w:r>
        <w:rPr>
          <w:sz w:val="28"/>
          <w:lang w:val="it-IT"/>
        </w:rPr>
        <w:tab/>
        <w:t xml:space="preserve">Sovvenzione Globale con contributo Distrettuale (FODD) e della Fondazione </w:t>
      </w:r>
      <w:r>
        <w:rPr>
          <w:sz w:val="28"/>
          <w:lang w:val="it-IT"/>
        </w:rPr>
        <w:tab/>
        <w:t xml:space="preserve">Rotary (Global Grant), magari aggiungendo, col contributo di tutti, possibili </w:t>
      </w:r>
      <w:r>
        <w:rPr>
          <w:sz w:val="28"/>
          <w:lang w:val="it-IT"/>
        </w:rPr>
        <w:tab/>
        <w:t>Sponsor”.</w:t>
      </w:r>
    </w:p>
    <w:p w:rsidR="00275B7F" w:rsidRPr="003B20BB" w:rsidRDefault="005E2041" w:rsidP="00E55235">
      <w:pPr>
        <w:spacing w:line="240" w:lineRule="auto"/>
        <w:rPr>
          <w:sz w:val="32"/>
          <w:lang w:val="it-IT"/>
        </w:rPr>
      </w:pPr>
      <w:r w:rsidRPr="003B20BB">
        <w:rPr>
          <w:sz w:val="28"/>
          <w:lang w:val="it-IT"/>
        </w:rPr>
        <w:tab/>
      </w:r>
      <w:r w:rsidR="00D34E0A">
        <w:rPr>
          <w:sz w:val="28"/>
          <w:lang w:val="it-IT"/>
        </w:rPr>
        <w:t xml:space="preserve">E’ prevista </w:t>
      </w:r>
      <w:r w:rsidR="009154D3" w:rsidRPr="003B20BB">
        <w:rPr>
          <w:sz w:val="28"/>
          <w:lang w:val="it-IT"/>
        </w:rPr>
        <w:t>la fornitura di 2 pozzi</w:t>
      </w:r>
      <w:r w:rsidR="00C361A8" w:rsidRPr="003B20BB">
        <w:rPr>
          <w:sz w:val="28"/>
          <w:lang w:val="it-IT"/>
        </w:rPr>
        <w:t xml:space="preserve"> </w:t>
      </w:r>
      <w:r w:rsidR="009154D3" w:rsidRPr="003B20BB">
        <w:rPr>
          <w:sz w:val="28"/>
          <w:lang w:val="it-IT"/>
        </w:rPr>
        <w:t xml:space="preserve">trivellati muniti di </w:t>
      </w:r>
      <w:r w:rsidR="00512C0C" w:rsidRPr="003B20BB">
        <w:rPr>
          <w:sz w:val="28"/>
          <w:lang w:val="it-IT"/>
        </w:rPr>
        <w:t>pompa</w:t>
      </w:r>
      <w:r w:rsidR="00C361A8" w:rsidRPr="003B20BB">
        <w:rPr>
          <w:sz w:val="28"/>
          <w:lang w:val="it-IT"/>
        </w:rPr>
        <w:t xml:space="preserve"> manuale, con </w:t>
      </w:r>
      <w:r w:rsidR="00D34E0A">
        <w:rPr>
          <w:sz w:val="28"/>
          <w:lang w:val="it-IT"/>
        </w:rPr>
        <w:tab/>
      </w:r>
      <w:r w:rsidR="009154D3" w:rsidRPr="003B20BB">
        <w:rPr>
          <w:sz w:val="28"/>
          <w:lang w:val="it-IT"/>
        </w:rPr>
        <w:t xml:space="preserve">materiale </w:t>
      </w:r>
      <w:r w:rsidR="00C361A8" w:rsidRPr="003B20BB">
        <w:rPr>
          <w:sz w:val="28"/>
          <w:lang w:val="it-IT"/>
        </w:rPr>
        <w:t xml:space="preserve">reperibile “in </w:t>
      </w:r>
      <w:r w:rsidR="009154D3" w:rsidRPr="003B20BB">
        <w:rPr>
          <w:sz w:val="28"/>
          <w:lang w:val="it-IT"/>
        </w:rPr>
        <w:t>loco” per garantir</w:t>
      </w:r>
      <w:r w:rsidR="00D34E0A">
        <w:rPr>
          <w:sz w:val="28"/>
          <w:lang w:val="it-IT"/>
        </w:rPr>
        <w:t>ne</w:t>
      </w:r>
      <w:r w:rsidR="009154D3" w:rsidRPr="003B20BB">
        <w:rPr>
          <w:sz w:val="28"/>
          <w:lang w:val="it-IT"/>
        </w:rPr>
        <w:t xml:space="preserve"> la</w:t>
      </w:r>
      <w:r w:rsidR="00C361A8" w:rsidRPr="003B20BB">
        <w:rPr>
          <w:sz w:val="28"/>
          <w:lang w:val="it-IT"/>
        </w:rPr>
        <w:t xml:space="preserve"> </w:t>
      </w:r>
      <w:r w:rsidR="00D34E0A">
        <w:rPr>
          <w:sz w:val="28"/>
          <w:lang w:val="it-IT"/>
        </w:rPr>
        <w:t>funzionalità</w:t>
      </w:r>
      <w:r w:rsidR="00C361A8" w:rsidRPr="003B20BB">
        <w:rPr>
          <w:sz w:val="28"/>
          <w:lang w:val="it-IT"/>
        </w:rPr>
        <w:t xml:space="preserve"> futura con </w:t>
      </w:r>
      <w:r w:rsidR="009154D3" w:rsidRPr="003B20BB">
        <w:rPr>
          <w:sz w:val="28"/>
          <w:lang w:val="it-IT"/>
        </w:rPr>
        <w:t xml:space="preserve">pezzi </w:t>
      </w:r>
      <w:r w:rsidR="00D34E0A">
        <w:rPr>
          <w:sz w:val="28"/>
          <w:lang w:val="it-IT"/>
        </w:rPr>
        <w:tab/>
      </w:r>
      <w:r w:rsidR="009154D3" w:rsidRPr="003B20BB">
        <w:rPr>
          <w:sz w:val="28"/>
          <w:lang w:val="it-IT"/>
        </w:rPr>
        <w:t>di ricambio</w:t>
      </w:r>
      <w:r w:rsidR="00D34E0A">
        <w:rPr>
          <w:sz w:val="28"/>
          <w:lang w:val="it-IT"/>
        </w:rPr>
        <w:t xml:space="preserve">, la formazione di una squadra addetta alla manutenzione, la posa </w:t>
      </w:r>
      <w:r w:rsidR="00D34E0A">
        <w:rPr>
          <w:sz w:val="28"/>
          <w:lang w:val="it-IT"/>
        </w:rPr>
        <w:tab/>
        <w:t>in opera e collaudo</w:t>
      </w:r>
      <w:r w:rsidR="00E45E76">
        <w:rPr>
          <w:sz w:val="28"/>
          <w:lang w:val="it-IT"/>
        </w:rPr>
        <w:t xml:space="preserve"> di 40 pannelli solari destinati a fornire elettricità all’unica </w:t>
      </w:r>
      <w:r w:rsidR="0082778C">
        <w:rPr>
          <w:sz w:val="28"/>
          <w:lang w:val="it-I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45E76">
        <w:rPr>
          <w:sz w:val="28"/>
          <w:lang w:val="it-IT"/>
        </w:rPr>
        <w:tab/>
        <w:t xml:space="preserve">scuola media funzionante di </w:t>
      </w:r>
      <w:r w:rsidR="00E45E76" w:rsidRPr="009D3BAE">
        <w:rPr>
          <w:color w:val="FF0000"/>
          <w:sz w:val="28"/>
          <w:lang w:val="it-IT"/>
        </w:rPr>
        <w:t>ca. 500/700</w:t>
      </w:r>
      <w:r w:rsidR="00E45E76">
        <w:rPr>
          <w:sz w:val="28"/>
          <w:lang w:val="it-IT"/>
        </w:rPr>
        <w:t xml:space="preserve"> alunni per arricchire i programmi di </w:t>
      </w:r>
      <w:r w:rsidR="0082778C">
        <w:rPr>
          <w:sz w:val="28"/>
          <w:lang w:val="it-IT"/>
        </w:rPr>
        <w:t xml:space="preserve">                             </w:t>
      </w:r>
      <w:r w:rsidR="00E45E76">
        <w:rPr>
          <w:sz w:val="28"/>
          <w:lang w:val="it-IT"/>
        </w:rPr>
        <w:tab/>
        <w:t xml:space="preserve">un corso di informatica alle postazioni di computer riciclati già disponibili. </w:t>
      </w:r>
      <w:r w:rsidR="0082778C">
        <w:rPr>
          <w:sz w:val="28"/>
          <w:lang w:val="it-I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45E76">
        <w:rPr>
          <w:sz w:val="28"/>
          <w:lang w:val="it-IT"/>
        </w:rPr>
        <w:tab/>
        <w:t xml:space="preserve">Corso che si estenderà in orari extra-scolastici agli  adulti della Comunità e </w:t>
      </w:r>
      <w:r w:rsidR="00E45E76">
        <w:rPr>
          <w:sz w:val="28"/>
          <w:lang w:val="it-IT"/>
        </w:rPr>
        <w:tab/>
        <w:t>quanti vorranno partecipare.</w:t>
      </w:r>
    </w:p>
    <w:p w:rsidR="00E55235" w:rsidRPr="00861FC0" w:rsidRDefault="004F2D85" w:rsidP="00E55235">
      <w:pPr>
        <w:pStyle w:val="ListParagraph"/>
        <w:numPr>
          <w:ilvl w:val="0"/>
          <w:numId w:val="1"/>
        </w:numPr>
        <w:rPr>
          <w:b/>
          <w:sz w:val="28"/>
        </w:rPr>
      </w:pPr>
      <w:r w:rsidRPr="00861FC0">
        <w:rPr>
          <w:b/>
          <w:sz w:val="28"/>
        </w:rPr>
        <w:t>Preventivo</w:t>
      </w:r>
    </w:p>
    <w:p w:rsidR="00591BEA" w:rsidRPr="003B20BB" w:rsidRDefault="004F2D85" w:rsidP="004F2D85">
      <w:pPr>
        <w:pStyle w:val="ListParagraph"/>
        <w:spacing w:line="240" w:lineRule="auto"/>
        <w:rPr>
          <w:sz w:val="28"/>
          <w:lang w:val="it-IT"/>
        </w:rPr>
      </w:pPr>
      <w:r w:rsidRPr="003B20BB">
        <w:rPr>
          <w:sz w:val="28"/>
          <w:lang w:val="it-IT"/>
        </w:rPr>
        <w:t xml:space="preserve">Il preventivo di spesa fornito e verificato dal partner locale, il Rotary Bissau, Distretto 9101, Presidente </w:t>
      </w:r>
      <w:proofErr w:type="spellStart"/>
      <w:r w:rsidRPr="003B20BB">
        <w:rPr>
          <w:sz w:val="28"/>
          <w:lang w:val="it-IT"/>
        </w:rPr>
        <w:t>Agostinho</w:t>
      </w:r>
      <w:proofErr w:type="spellEnd"/>
      <w:r w:rsidRPr="003B20BB">
        <w:rPr>
          <w:sz w:val="28"/>
          <w:lang w:val="it-IT"/>
        </w:rPr>
        <w:t xml:space="preserve"> </w:t>
      </w:r>
      <w:proofErr w:type="spellStart"/>
      <w:r w:rsidR="005E2041" w:rsidRPr="003B20BB">
        <w:rPr>
          <w:sz w:val="28"/>
          <w:lang w:val="it-IT"/>
        </w:rPr>
        <w:t>Sadia</w:t>
      </w:r>
      <w:proofErr w:type="spellEnd"/>
      <w:r w:rsidR="005E2041" w:rsidRPr="003B20BB">
        <w:rPr>
          <w:sz w:val="28"/>
          <w:lang w:val="it-IT"/>
        </w:rPr>
        <w:t xml:space="preserve"> Mane, coadiuvato dal nostro amico</w:t>
      </w:r>
      <w:r w:rsidRPr="003B20BB">
        <w:rPr>
          <w:sz w:val="28"/>
          <w:lang w:val="it-IT"/>
        </w:rPr>
        <w:t xml:space="preserve"> Console Onorario Giampaolo Pisano, nativo di Cagliari, arriva a un totale di </w:t>
      </w:r>
      <w:r w:rsidR="00465B28">
        <w:rPr>
          <w:sz w:val="28"/>
          <w:lang w:val="it-IT"/>
        </w:rPr>
        <w:t>ca. € 51</w:t>
      </w:r>
      <w:r w:rsidRPr="003B20BB">
        <w:rPr>
          <w:sz w:val="28"/>
          <w:lang w:val="it-IT"/>
        </w:rPr>
        <w:t>.0</w:t>
      </w:r>
      <w:r w:rsidR="00465B28">
        <w:rPr>
          <w:sz w:val="28"/>
          <w:lang w:val="it-IT"/>
        </w:rPr>
        <w:t>00,00, corrispondenti a ca. $ 69</w:t>
      </w:r>
      <w:r w:rsidRPr="003B20BB">
        <w:rPr>
          <w:sz w:val="28"/>
          <w:lang w:val="it-IT"/>
        </w:rPr>
        <w:t>.</w:t>
      </w:r>
      <w:r w:rsidR="00465B28">
        <w:rPr>
          <w:sz w:val="28"/>
          <w:lang w:val="it-IT"/>
        </w:rPr>
        <w:t>6</w:t>
      </w:r>
      <w:r w:rsidR="00591BEA" w:rsidRPr="003B20BB">
        <w:rPr>
          <w:sz w:val="28"/>
          <w:lang w:val="it-IT"/>
        </w:rPr>
        <w:t>00,00</w:t>
      </w:r>
      <w:r w:rsidRPr="003B20BB">
        <w:rPr>
          <w:sz w:val="28"/>
          <w:lang w:val="it-IT"/>
        </w:rPr>
        <w:t xml:space="preserve">  che pr</w:t>
      </w:r>
      <w:r w:rsidR="00591BEA" w:rsidRPr="003B20BB">
        <w:rPr>
          <w:sz w:val="28"/>
          <w:lang w:val="it-IT"/>
        </w:rPr>
        <w:t xml:space="preserve">evediamo </w:t>
      </w:r>
      <w:r w:rsidR="00911B6C">
        <w:rPr>
          <w:sz w:val="28"/>
          <w:lang w:val="it-IT"/>
        </w:rPr>
        <w:t>di aggiornare in funzione dell’accettazione della domanda di sovvenzione da parte della Fondazione Rotary e del Distretto con fondi FODD oltre che della variazione del cambio, sempre verificato con quello ufficiale della Fondazione Rotary.</w:t>
      </w:r>
      <w:r w:rsidR="00591BEA" w:rsidRPr="003B20BB">
        <w:rPr>
          <w:sz w:val="28"/>
          <w:lang w:val="it-IT"/>
        </w:rPr>
        <w:t xml:space="preserve"> </w:t>
      </w:r>
    </w:p>
    <w:p w:rsidR="001A4316" w:rsidRPr="003B20BB" w:rsidRDefault="001A4316" w:rsidP="005E2041">
      <w:pPr>
        <w:pStyle w:val="ListParagraph"/>
        <w:tabs>
          <w:tab w:val="left" w:pos="2580"/>
        </w:tabs>
        <w:spacing w:line="240" w:lineRule="auto"/>
        <w:rPr>
          <w:sz w:val="28"/>
          <w:lang w:val="it-IT"/>
        </w:rPr>
      </w:pPr>
    </w:p>
    <w:p w:rsidR="004F2D85" w:rsidRPr="00861FC0" w:rsidRDefault="007A2514" w:rsidP="00E55235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Do</w:t>
      </w:r>
      <w:r w:rsidR="00275B7F" w:rsidRPr="00861FC0">
        <w:rPr>
          <w:b/>
          <w:sz w:val="28"/>
        </w:rPr>
        <w:t>cumenti originali</w:t>
      </w:r>
    </w:p>
    <w:p w:rsidR="00275B7F" w:rsidRPr="003B20BB" w:rsidRDefault="00275B7F" w:rsidP="00275B7F">
      <w:pPr>
        <w:pStyle w:val="ListParagraph"/>
        <w:spacing w:line="240" w:lineRule="auto"/>
        <w:rPr>
          <w:sz w:val="28"/>
          <w:lang w:val="it-IT"/>
        </w:rPr>
      </w:pPr>
      <w:r w:rsidRPr="003B20BB">
        <w:rPr>
          <w:sz w:val="28"/>
          <w:lang w:val="it-IT"/>
        </w:rPr>
        <w:t>Qui di seguito sono illustrati i documenti che hanno originato il progetto.</w:t>
      </w:r>
    </w:p>
    <w:p w:rsidR="00677C93" w:rsidRPr="003B20BB" w:rsidRDefault="00677C93" w:rsidP="00275B7F">
      <w:pPr>
        <w:pStyle w:val="ListParagraph"/>
        <w:spacing w:line="240" w:lineRule="auto"/>
        <w:rPr>
          <w:sz w:val="28"/>
          <w:lang w:val="it-IT"/>
        </w:rPr>
      </w:pPr>
    </w:p>
    <w:p w:rsidR="00351BEA" w:rsidRPr="003B20BB" w:rsidRDefault="00351BEA" w:rsidP="00275B7F">
      <w:pPr>
        <w:pStyle w:val="ListParagraph"/>
        <w:spacing w:line="240" w:lineRule="auto"/>
        <w:rPr>
          <w:b/>
          <w:sz w:val="28"/>
          <w:lang w:val="it-IT"/>
        </w:rPr>
      </w:pPr>
      <w:r w:rsidRPr="003B20BB">
        <w:rPr>
          <w:b/>
          <w:sz w:val="28"/>
          <w:lang w:val="it-IT"/>
        </w:rPr>
        <w:t>3.1. Foto</w:t>
      </w:r>
      <w:r w:rsidR="00677C93" w:rsidRPr="003B20BB">
        <w:rPr>
          <w:b/>
          <w:sz w:val="28"/>
          <w:lang w:val="it-IT"/>
        </w:rPr>
        <w:t xml:space="preserve"> scuola e ubicazione di un pozzo</w:t>
      </w:r>
    </w:p>
    <w:p w:rsidR="00275B7F" w:rsidRPr="003B20BB" w:rsidRDefault="00275B7F" w:rsidP="00275B7F">
      <w:pPr>
        <w:pStyle w:val="ListParagraph"/>
        <w:spacing w:line="240" w:lineRule="auto"/>
        <w:rPr>
          <w:sz w:val="28"/>
          <w:lang w:val="it-IT"/>
        </w:rPr>
      </w:pPr>
    </w:p>
    <w:p w:rsidR="00275B7F" w:rsidRPr="003B20BB" w:rsidRDefault="00275B7F" w:rsidP="00275B7F">
      <w:pPr>
        <w:pStyle w:val="ListParagraph"/>
        <w:spacing w:line="240" w:lineRule="auto"/>
        <w:rPr>
          <w:sz w:val="28"/>
          <w:lang w:val="it-IT"/>
        </w:rPr>
      </w:pPr>
    </w:p>
    <w:p w:rsidR="00861FC0" w:rsidRDefault="00677C93" w:rsidP="00275B7F">
      <w:pPr>
        <w:pStyle w:val="ListParagraph"/>
        <w:spacing w:line="240" w:lineRule="auto"/>
        <w:rPr>
          <w:sz w:val="28"/>
        </w:rPr>
      </w:pPr>
      <w:r>
        <w:rPr>
          <w:noProof/>
          <w:sz w:val="28"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53340</wp:posOffset>
            </wp:positionV>
            <wp:extent cx="3388360" cy="2476500"/>
            <wp:effectExtent l="19050" t="0" r="2540" b="0"/>
            <wp:wrapSquare wrapText="bothSides"/>
            <wp:docPr id="2" name="Picture 10" descr="villaggio lebbrosi cumura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ggio lebbrosi cumura 0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BEA" w:rsidRPr="00351BEA">
        <w:rPr>
          <w:noProof/>
          <w:sz w:val="28"/>
          <w:lang w:val="it-IT" w:eastAsia="it-IT"/>
        </w:rPr>
        <w:drawing>
          <wp:inline distT="0" distB="0" distL="0" distR="0">
            <wp:extent cx="3378860" cy="2533650"/>
            <wp:effectExtent l="19050" t="0" r="0" b="0"/>
            <wp:docPr id="6" name="Picture 2" descr="C:\Users\Luciano\Desktop\comunità BLO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no\Desktop\comunità BLOM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4" cy="253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BEA">
        <w:rPr>
          <w:sz w:val="28"/>
        </w:rPr>
        <w:br w:type="textWrapping" w:clear="all"/>
      </w:r>
    </w:p>
    <w:p w:rsidR="00861FC0" w:rsidRDefault="00861FC0" w:rsidP="00275B7F">
      <w:pPr>
        <w:pStyle w:val="ListParagraph"/>
        <w:spacing w:line="240" w:lineRule="auto"/>
        <w:rPr>
          <w:sz w:val="28"/>
        </w:rPr>
      </w:pPr>
    </w:p>
    <w:p w:rsidR="00861FC0" w:rsidRDefault="00677C93" w:rsidP="00677C93">
      <w:pPr>
        <w:pStyle w:val="ListParagraph"/>
        <w:spacing w:line="240" w:lineRule="auto"/>
        <w:jc w:val="center"/>
        <w:rPr>
          <w:sz w:val="28"/>
        </w:rPr>
      </w:pPr>
      <w:r>
        <w:rPr>
          <w:noProof/>
          <w:sz w:val="28"/>
          <w:lang w:val="it-IT" w:eastAsia="it-IT"/>
        </w:rPr>
        <w:drawing>
          <wp:inline distT="0" distB="0" distL="0" distR="0">
            <wp:extent cx="3985470" cy="2988518"/>
            <wp:effectExtent l="19050" t="0" r="0" b="0"/>
            <wp:docPr id="9" name="Picture 2" descr="C:\Users\Luciano\Desktop\comunità BLOM 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no\Desktop\comunità BLOM 01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58" cy="29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C0" w:rsidRDefault="00861FC0" w:rsidP="00351BEA">
      <w:pPr>
        <w:pStyle w:val="ListParagraph"/>
        <w:spacing w:line="240" w:lineRule="auto"/>
        <w:ind w:left="993" w:firstLine="425"/>
        <w:rPr>
          <w:sz w:val="28"/>
        </w:rPr>
      </w:pPr>
    </w:p>
    <w:p w:rsidR="00861FC0" w:rsidRDefault="00861FC0" w:rsidP="00275B7F">
      <w:pPr>
        <w:pStyle w:val="ListParagraph"/>
        <w:spacing w:line="240" w:lineRule="auto"/>
        <w:rPr>
          <w:sz w:val="28"/>
        </w:rPr>
      </w:pPr>
    </w:p>
    <w:p w:rsidR="00861FC0" w:rsidRDefault="00861FC0" w:rsidP="00275B7F">
      <w:pPr>
        <w:pStyle w:val="ListParagraph"/>
        <w:spacing w:line="240" w:lineRule="auto"/>
        <w:rPr>
          <w:sz w:val="28"/>
        </w:rPr>
      </w:pPr>
    </w:p>
    <w:p w:rsidR="00861FC0" w:rsidRDefault="00861FC0" w:rsidP="00275B7F">
      <w:pPr>
        <w:pStyle w:val="ListParagraph"/>
        <w:spacing w:line="240" w:lineRule="auto"/>
        <w:rPr>
          <w:sz w:val="28"/>
        </w:rPr>
      </w:pPr>
    </w:p>
    <w:p w:rsidR="00861FC0" w:rsidRDefault="00861FC0" w:rsidP="00275B7F">
      <w:pPr>
        <w:pStyle w:val="ListParagraph"/>
        <w:spacing w:line="240" w:lineRule="auto"/>
        <w:rPr>
          <w:sz w:val="28"/>
        </w:rPr>
      </w:pPr>
    </w:p>
    <w:p w:rsidR="005B0DBD" w:rsidRDefault="005B0DBD" w:rsidP="00275B7F">
      <w:pPr>
        <w:pStyle w:val="ListParagraph"/>
        <w:spacing w:line="240" w:lineRule="auto"/>
        <w:rPr>
          <w:sz w:val="28"/>
        </w:rPr>
      </w:pPr>
    </w:p>
    <w:p w:rsidR="00275B7F" w:rsidRDefault="00861FC0" w:rsidP="00275B7F">
      <w:pPr>
        <w:pStyle w:val="ListParagraph"/>
        <w:spacing w:line="240" w:lineRule="auto"/>
        <w:rPr>
          <w:b/>
          <w:noProof/>
          <w:sz w:val="32"/>
          <w:lang w:val="it-IT" w:eastAsia="it-IT"/>
        </w:rPr>
      </w:pPr>
      <w:r w:rsidRPr="003B20BB">
        <w:rPr>
          <w:b/>
          <w:sz w:val="28"/>
          <w:lang w:val="it-IT"/>
        </w:rPr>
        <w:t>3.</w:t>
      </w:r>
      <w:r w:rsidR="00275B7F" w:rsidRPr="003B20BB">
        <w:rPr>
          <w:b/>
          <w:sz w:val="28"/>
          <w:lang w:val="it-IT"/>
        </w:rPr>
        <w:t xml:space="preserve">1. Richiesta di Padre Ernesto </w:t>
      </w:r>
      <w:proofErr w:type="spellStart"/>
      <w:r w:rsidR="00275B7F" w:rsidRPr="003B20BB">
        <w:rPr>
          <w:b/>
          <w:sz w:val="28"/>
          <w:lang w:val="it-IT"/>
        </w:rPr>
        <w:t>Bicego</w:t>
      </w:r>
      <w:proofErr w:type="spellEnd"/>
      <w:r w:rsidR="00815755">
        <w:rPr>
          <w:b/>
          <w:noProof/>
          <w:sz w:val="28"/>
          <w:lang w:val="it-IT" w:eastAsia="it-IT"/>
        </w:rPr>
        <w:drawing>
          <wp:inline distT="0" distB="0" distL="0" distR="0">
            <wp:extent cx="6120130" cy="8422679"/>
            <wp:effectExtent l="19050" t="0" r="0" b="0"/>
            <wp:docPr id="5" name="Picture 4" descr="C:\Users\Luciano\Desktop\Comunità Blom\Bcego pf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ano\Desktop\Comunità Blom\Bcego pf f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55" w:rsidRPr="003B20BB" w:rsidRDefault="00815755" w:rsidP="00275B7F">
      <w:pPr>
        <w:pStyle w:val="ListParagraph"/>
        <w:spacing w:line="240" w:lineRule="auto"/>
        <w:rPr>
          <w:b/>
          <w:sz w:val="32"/>
          <w:lang w:val="it-IT"/>
        </w:rPr>
      </w:pPr>
    </w:p>
    <w:p w:rsidR="004F2D85" w:rsidRPr="00815755" w:rsidRDefault="009053F5" w:rsidP="00275B7F">
      <w:pPr>
        <w:spacing w:line="240" w:lineRule="auto"/>
        <w:rPr>
          <w:b/>
          <w:sz w:val="32"/>
          <w:lang w:val="it-IT"/>
        </w:rPr>
      </w:pPr>
      <w:r w:rsidRPr="00815755">
        <w:rPr>
          <w:b/>
          <w:sz w:val="32"/>
          <w:lang w:val="it-IT"/>
        </w:rPr>
        <w:t>3</w:t>
      </w:r>
      <w:r w:rsidR="00275B7F" w:rsidRPr="00815755">
        <w:rPr>
          <w:b/>
          <w:sz w:val="32"/>
          <w:lang w:val="it-IT"/>
        </w:rPr>
        <w:t xml:space="preserve">.2. Lettera di Pier Francesco </w:t>
      </w:r>
      <w:proofErr w:type="spellStart"/>
      <w:r w:rsidR="00275B7F" w:rsidRPr="00815755">
        <w:rPr>
          <w:b/>
          <w:sz w:val="32"/>
          <w:lang w:val="it-IT"/>
        </w:rPr>
        <w:t>Cadoni</w:t>
      </w:r>
      <w:proofErr w:type="spellEnd"/>
    </w:p>
    <w:p w:rsidR="005B0DBD" w:rsidRPr="00815755" w:rsidRDefault="005B0DBD" w:rsidP="00275B7F">
      <w:pPr>
        <w:spacing w:line="240" w:lineRule="auto"/>
        <w:rPr>
          <w:b/>
          <w:sz w:val="32"/>
          <w:lang w:val="it-IT"/>
        </w:rPr>
      </w:pPr>
    </w:p>
    <w:p w:rsidR="00275B7F" w:rsidRDefault="00326A1D" w:rsidP="00275B7F">
      <w:pPr>
        <w:spacing w:line="240" w:lineRule="auto"/>
        <w:rPr>
          <w:b/>
          <w:sz w:val="32"/>
        </w:rPr>
      </w:pPr>
      <w:r w:rsidRPr="00326A1D">
        <w:rPr>
          <w:b/>
          <w:sz w:val="32"/>
        </w:rPr>
        <w:object w:dxaOrig="9071" w:dyaOrig="8917">
          <v:shape id="_x0000_i1025" type="#_x0000_t75" style="width:453.75pt;height:445.5pt" o:ole="">
            <v:imagedata r:id="rId14" o:title=""/>
          </v:shape>
          <o:OLEObject Type="Embed" ProgID="Word.Document.8" ShapeID="_x0000_i1025" DrawAspect="Content" ObjectID="_1455979983" r:id="rId15">
            <o:FieldCodes>\s</o:FieldCodes>
          </o:OLEObject>
        </w:object>
      </w:r>
    </w:p>
    <w:p w:rsidR="00326A1D" w:rsidRDefault="00275B7F" w:rsidP="00275B7F">
      <w:pPr>
        <w:spacing w:line="240" w:lineRule="auto"/>
        <w:rPr>
          <w:b/>
          <w:sz w:val="32"/>
        </w:rPr>
      </w:pPr>
      <w:r>
        <w:rPr>
          <w:b/>
          <w:sz w:val="32"/>
        </w:rPr>
        <w:tab/>
      </w:r>
    </w:p>
    <w:p w:rsidR="00326A1D" w:rsidRPr="0012532A" w:rsidRDefault="0012532A" w:rsidP="00275B7F">
      <w:pPr>
        <w:spacing w:line="240" w:lineRule="auto"/>
        <w:rPr>
          <w:b/>
          <w:sz w:val="32"/>
          <w:lang w:val="it-IT"/>
        </w:rPr>
      </w:pPr>
      <w:r w:rsidRPr="0012532A">
        <w:rPr>
          <w:sz w:val="32"/>
          <w:lang w:val="it-IT"/>
        </w:rPr>
        <w:t xml:space="preserve">N.B. La discrepanza fra gli importi sopra-riportati è dovuta a recenti aggiornamenti del preventivo ed all’instabilità del cambio del Franco </w:t>
      </w:r>
      <w:proofErr w:type="spellStart"/>
      <w:r w:rsidRPr="0012532A">
        <w:rPr>
          <w:sz w:val="32"/>
          <w:lang w:val="it-IT"/>
        </w:rPr>
        <w:t>Guineiano</w:t>
      </w:r>
      <w:proofErr w:type="spellEnd"/>
      <w:r>
        <w:rPr>
          <w:b/>
          <w:sz w:val="32"/>
          <w:lang w:val="it-IT"/>
        </w:rPr>
        <w:t>.</w:t>
      </w:r>
    </w:p>
    <w:p w:rsidR="009053F5" w:rsidRDefault="006D09D4" w:rsidP="00275B7F">
      <w:pPr>
        <w:spacing w:line="240" w:lineRule="auto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3</w:t>
      </w:r>
      <w:r w:rsidR="00326A1D" w:rsidRPr="003B20BB">
        <w:rPr>
          <w:b/>
          <w:sz w:val="28"/>
          <w:szCs w:val="28"/>
          <w:lang w:val="it-IT"/>
        </w:rPr>
        <w:t>.3. Preven</w:t>
      </w:r>
      <w:r>
        <w:rPr>
          <w:b/>
          <w:sz w:val="28"/>
          <w:szCs w:val="28"/>
          <w:lang w:val="it-IT"/>
        </w:rPr>
        <w:t>tivo</w:t>
      </w:r>
      <w:r w:rsidR="00815755">
        <w:rPr>
          <w:b/>
          <w:noProof/>
          <w:sz w:val="28"/>
          <w:szCs w:val="28"/>
          <w:lang w:val="it-IT" w:eastAsia="it-IT"/>
        </w:rPr>
        <w:drawing>
          <wp:inline distT="0" distB="0" distL="0" distR="0">
            <wp:extent cx="6120130" cy="8422679"/>
            <wp:effectExtent l="19050" t="0" r="0" b="0"/>
            <wp:docPr id="7" name="Picture 5" descr="C:\Users\Luciano\Desktop\Comunità Blom\blom. fattura p.f. ASCOM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ano\Desktop\Comunità Blom\blom. fattura p.f. ASCOM f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755" w:rsidRPr="000975CF">
        <w:rPr>
          <w:b/>
          <w:sz w:val="28"/>
          <w:szCs w:val="28"/>
          <w:lang w:val="it-IT"/>
        </w:rPr>
        <w:t>Preven</w:t>
      </w:r>
      <w:r w:rsidR="00326A1D" w:rsidRPr="000975CF">
        <w:rPr>
          <w:b/>
          <w:sz w:val="28"/>
          <w:szCs w:val="28"/>
          <w:lang w:val="it-IT"/>
        </w:rPr>
        <w:t>tivo in moneta loca</w:t>
      </w:r>
      <w:r w:rsidR="00815755" w:rsidRPr="000975CF">
        <w:rPr>
          <w:b/>
          <w:sz w:val="28"/>
          <w:szCs w:val="28"/>
          <w:lang w:val="it-IT"/>
        </w:rPr>
        <w:t xml:space="preserve">le </w:t>
      </w:r>
      <w:r w:rsidR="00326A1D" w:rsidRPr="000975CF">
        <w:rPr>
          <w:b/>
          <w:sz w:val="28"/>
          <w:szCs w:val="28"/>
          <w:lang w:val="it-IT"/>
        </w:rPr>
        <w:t xml:space="preserve"> CFA</w:t>
      </w:r>
      <w:r w:rsidR="00945B92" w:rsidRPr="000975CF">
        <w:rPr>
          <w:b/>
          <w:sz w:val="28"/>
          <w:szCs w:val="28"/>
          <w:lang w:val="it-IT"/>
        </w:rPr>
        <w:t xml:space="preserve"> ( €1 =</w:t>
      </w:r>
      <w:r w:rsidR="0082778C">
        <w:rPr>
          <w:b/>
          <w:sz w:val="28"/>
          <w:szCs w:val="28"/>
          <w:lang w:val="it-IT"/>
        </w:rPr>
        <w:t xml:space="preserve"> ca.</w:t>
      </w:r>
      <w:r w:rsidR="00945B92" w:rsidRPr="000975CF">
        <w:rPr>
          <w:b/>
          <w:sz w:val="28"/>
          <w:szCs w:val="28"/>
          <w:lang w:val="it-IT"/>
        </w:rPr>
        <w:t xml:space="preserve"> CFA 650,00)</w:t>
      </w:r>
      <w:r w:rsidR="0082778C">
        <w:rPr>
          <w:b/>
          <w:sz w:val="28"/>
          <w:szCs w:val="28"/>
          <w:lang w:val="it-IT"/>
        </w:rPr>
        <w:t xml:space="preserve"> cambio fluttuante</w:t>
      </w:r>
    </w:p>
    <w:p w:rsidR="004F2D85" w:rsidRPr="00405E45" w:rsidRDefault="00D80331" w:rsidP="00E55235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405E45">
        <w:rPr>
          <w:b/>
          <w:sz w:val="28"/>
          <w:szCs w:val="28"/>
        </w:rPr>
        <w:t>Rotary “sponsor”</w:t>
      </w:r>
      <w:r w:rsidR="002C3C85" w:rsidRPr="00405E45">
        <w:rPr>
          <w:b/>
          <w:sz w:val="28"/>
          <w:szCs w:val="28"/>
        </w:rPr>
        <w:t xml:space="preserve"> (International)</w:t>
      </w:r>
    </w:p>
    <w:p w:rsidR="006F46ED" w:rsidRDefault="00D80331" w:rsidP="00D80331">
      <w:pPr>
        <w:pStyle w:val="ListParagraph"/>
        <w:ind w:left="502"/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Il Club “sponsor” del progetto è il RC Cagliari Est, Distretto 2080. Come tale si impegna a raccogliere € 8.000.- cui </w:t>
      </w:r>
      <w:r w:rsidR="006F46ED">
        <w:rPr>
          <w:sz w:val="28"/>
          <w:szCs w:val="28"/>
          <w:lang w:val="it-IT"/>
        </w:rPr>
        <w:t>ci auguriamo si aggiungan</w:t>
      </w:r>
      <w:r w:rsidRPr="003B20BB">
        <w:rPr>
          <w:sz w:val="28"/>
          <w:szCs w:val="28"/>
          <w:lang w:val="it-IT"/>
        </w:rPr>
        <w:t>o almeno</w:t>
      </w:r>
    </w:p>
    <w:p w:rsidR="00D80331" w:rsidRPr="003B20BB" w:rsidRDefault="00D80331" w:rsidP="00D80331">
      <w:pPr>
        <w:pStyle w:val="ListParagraph"/>
        <w:ind w:left="502"/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 € 10.000,- fra i Club della Sardegna che vorranno aderire, per un totale di € 18.000,-</w:t>
      </w:r>
    </w:p>
    <w:p w:rsidR="00373BF9" w:rsidRPr="003B20BB" w:rsidRDefault="00373BF9" w:rsidP="00D80331">
      <w:pPr>
        <w:pStyle w:val="ListParagraph"/>
        <w:ind w:left="502"/>
        <w:rPr>
          <w:sz w:val="28"/>
          <w:szCs w:val="28"/>
          <w:lang w:val="it-IT"/>
        </w:rPr>
      </w:pPr>
    </w:p>
    <w:p w:rsidR="00373BF9" w:rsidRPr="003B20BB" w:rsidRDefault="00373BF9" w:rsidP="00D80331">
      <w:pPr>
        <w:pStyle w:val="ListParagraph"/>
        <w:ind w:left="502"/>
        <w:rPr>
          <w:b/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 xml:space="preserve">4.1. </w:t>
      </w:r>
      <w:r w:rsidR="00CB7456" w:rsidRPr="003B20BB">
        <w:rPr>
          <w:b/>
          <w:sz w:val="28"/>
          <w:szCs w:val="28"/>
          <w:lang w:val="it-IT"/>
        </w:rPr>
        <w:t>Commissione Progetto</w:t>
      </w:r>
      <w:r w:rsidRPr="003B20BB">
        <w:rPr>
          <w:b/>
          <w:sz w:val="28"/>
          <w:szCs w:val="28"/>
          <w:lang w:val="it-IT"/>
        </w:rPr>
        <w:t xml:space="preserve"> </w:t>
      </w:r>
    </w:p>
    <w:p w:rsidR="003A7D9E" w:rsidRDefault="00CB7456" w:rsidP="00D80331">
      <w:pPr>
        <w:pStyle w:val="ListParagraph"/>
        <w:ind w:left="502"/>
        <w:rPr>
          <w:sz w:val="28"/>
          <w:szCs w:val="28"/>
          <w:lang w:val="it-IT"/>
        </w:rPr>
      </w:pPr>
      <w:proofErr w:type="spellStart"/>
      <w:r w:rsidRPr="003B20BB">
        <w:rPr>
          <w:sz w:val="28"/>
          <w:szCs w:val="28"/>
          <w:lang w:val="it-IT"/>
        </w:rPr>
        <w:t>Sovr</w:t>
      </w:r>
      <w:r w:rsidR="006F46ED">
        <w:rPr>
          <w:sz w:val="28"/>
          <w:szCs w:val="28"/>
          <w:lang w:val="it-IT"/>
        </w:rPr>
        <w:t>a</w:t>
      </w:r>
      <w:r w:rsidRPr="003B20BB">
        <w:rPr>
          <w:sz w:val="28"/>
          <w:szCs w:val="28"/>
          <w:lang w:val="it-IT"/>
        </w:rPr>
        <w:t>intederà</w:t>
      </w:r>
      <w:proofErr w:type="spellEnd"/>
      <w:r w:rsidRPr="003B20BB">
        <w:rPr>
          <w:sz w:val="28"/>
          <w:szCs w:val="28"/>
          <w:lang w:val="it-IT"/>
        </w:rPr>
        <w:t xml:space="preserve"> </w:t>
      </w:r>
      <w:r w:rsidR="006F46ED">
        <w:rPr>
          <w:sz w:val="28"/>
          <w:szCs w:val="28"/>
          <w:lang w:val="it-IT"/>
        </w:rPr>
        <w:t xml:space="preserve"> </w:t>
      </w:r>
      <w:r w:rsidRPr="003B20BB">
        <w:rPr>
          <w:sz w:val="28"/>
          <w:szCs w:val="28"/>
          <w:lang w:val="it-IT"/>
        </w:rPr>
        <w:t>l</w:t>
      </w:r>
      <w:r w:rsidR="003A7D9E" w:rsidRPr="003B20BB">
        <w:rPr>
          <w:sz w:val="28"/>
          <w:szCs w:val="28"/>
          <w:lang w:val="it-IT"/>
        </w:rPr>
        <w:t>’organizzazione e l’implementazione del progetto, l’avanzamento dei lavori,</w:t>
      </w:r>
      <w:r w:rsidR="00373BF9" w:rsidRPr="003B20BB">
        <w:rPr>
          <w:sz w:val="28"/>
          <w:szCs w:val="28"/>
          <w:lang w:val="it-IT"/>
        </w:rPr>
        <w:t xml:space="preserve"> </w:t>
      </w:r>
      <w:r w:rsidR="006F46ED">
        <w:rPr>
          <w:sz w:val="28"/>
          <w:szCs w:val="28"/>
          <w:lang w:val="it-IT"/>
        </w:rPr>
        <w:t xml:space="preserve">l’apertura di un C/C bancario esclusivamente dedicato al Progetto, </w:t>
      </w:r>
      <w:r w:rsidR="00373BF9" w:rsidRPr="003B20BB">
        <w:rPr>
          <w:sz w:val="28"/>
          <w:szCs w:val="28"/>
          <w:lang w:val="it-IT"/>
        </w:rPr>
        <w:t>il pag</w:t>
      </w:r>
      <w:r w:rsidR="003A7D9E" w:rsidRPr="003B20BB">
        <w:rPr>
          <w:sz w:val="28"/>
          <w:szCs w:val="28"/>
          <w:lang w:val="it-IT"/>
        </w:rPr>
        <w:t>amento delle fatture, la tenuta libri secondo</w:t>
      </w:r>
      <w:r w:rsidR="00373BF9" w:rsidRPr="003B20BB">
        <w:rPr>
          <w:sz w:val="28"/>
          <w:szCs w:val="28"/>
          <w:lang w:val="it-IT"/>
        </w:rPr>
        <w:t xml:space="preserve"> “due </w:t>
      </w:r>
      <w:proofErr w:type="spellStart"/>
      <w:r w:rsidR="00373BF9" w:rsidRPr="003B20BB">
        <w:rPr>
          <w:sz w:val="28"/>
          <w:szCs w:val="28"/>
          <w:lang w:val="it-IT"/>
        </w:rPr>
        <w:t>diligence</w:t>
      </w:r>
      <w:proofErr w:type="spellEnd"/>
      <w:r w:rsidR="00373BF9" w:rsidRPr="003B20BB">
        <w:rPr>
          <w:sz w:val="28"/>
          <w:szCs w:val="28"/>
          <w:lang w:val="it-IT"/>
        </w:rPr>
        <w:t>”</w:t>
      </w:r>
      <w:r w:rsidR="006F46ED">
        <w:rPr>
          <w:sz w:val="28"/>
          <w:szCs w:val="28"/>
          <w:lang w:val="it-IT"/>
        </w:rPr>
        <w:t>in stretto contatto con la Fondazione fino al “Report” finale che concluderà il progetto.</w:t>
      </w:r>
    </w:p>
    <w:p w:rsidR="006F46ED" w:rsidRPr="003B20BB" w:rsidRDefault="006F46ED" w:rsidP="00D80331">
      <w:pPr>
        <w:pStyle w:val="ListParagraph"/>
        <w:ind w:left="502"/>
        <w:rPr>
          <w:sz w:val="28"/>
          <w:szCs w:val="28"/>
          <w:lang w:val="it-IT"/>
        </w:rPr>
      </w:pPr>
    </w:p>
    <w:p w:rsidR="00373BF9" w:rsidRPr="00405E45" w:rsidRDefault="00373BF9" w:rsidP="00D80331">
      <w:pPr>
        <w:pStyle w:val="ListParagraph"/>
        <w:ind w:left="502"/>
        <w:rPr>
          <w:b/>
          <w:sz w:val="28"/>
          <w:szCs w:val="28"/>
        </w:rPr>
      </w:pPr>
      <w:r w:rsidRPr="00405E45">
        <w:rPr>
          <w:b/>
          <w:sz w:val="28"/>
          <w:szCs w:val="28"/>
        </w:rPr>
        <w:t xml:space="preserve">4.1.1. </w:t>
      </w:r>
      <w:r w:rsidR="00CB7456">
        <w:rPr>
          <w:b/>
          <w:sz w:val="28"/>
          <w:szCs w:val="28"/>
        </w:rPr>
        <w:t>Componenti Commissione</w:t>
      </w:r>
    </w:p>
    <w:p w:rsidR="00373BF9" w:rsidRPr="003B20BB" w:rsidRDefault="00F67B94" w:rsidP="00373BF9">
      <w:pPr>
        <w:pStyle w:val="ListParagraph"/>
        <w:numPr>
          <w:ilvl w:val="0"/>
          <w:numId w:val="2"/>
        </w:numPr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Dr. </w:t>
      </w:r>
      <w:r w:rsidR="00373BF9" w:rsidRPr="003B20BB">
        <w:rPr>
          <w:sz w:val="28"/>
          <w:szCs w:val="28"/>
          <w:lang w:val="it-IT"/>
        </w:rPr>
        <w:t xml:space="preserve">Luciano Airoldi :  </w:t>
      </w:r>
      <w:r w:rsidR="006F46ED">
        <w:rPr>
          <w:sz w:val="28"/>
          <w:szCs w:val="28"/>
          <w:lang w:val="it-IT"/>
        </w:rPr>
        <w:t>“</w:t>
      </w:r>
      <w:proofErr w:type="spellStart"/>
      <w:r w:rsidR="00373BF9" w:rsidRPr="003B20BB">
        <w:rPr>
          <w:sz w:val="28"/>
          <w:szCs w:val="28"/>
          <w:lang w:val="it-IT"/>
        </w:rPr>
        <w:t>principal</w:t>
      </w:r>
      <w:proofErr w:type="spellEnd"/>
      <w:r w:rsidR="006F46ED">
        <w:rPr>
          <w:sz w:val="28"/>
          <w:szCs w:val="28"/>
          <w:lang w:val="it-IT"/>
        </w:rPr>
        <w:t>”</w:t>
      </w:r>
      <w:r w:rsidR="00405E45" w:rsidRPr="003B20BB">
        <w:rPr>
          <w:sz w:val="28"/>
          <w:szCs w:val="28"/>
          <w:lang w:val="it-IT"/>
        </w:rPr>
        <w:t xml:space="preserve">, </w:t>
      </w:r>
      <w:r w:rsidR="00375F1A">
        <w:rPr>
          <w:sz w:val="28"/>
          <w:szCs w:val="28"/>
          <w:lang w:val="it-IT"/>
        </w:rPr>
        <w:t xml:space="preserve">coordinatore </w:t>
      </w:r>
      <w:r w:rsidR="00405E45" w:rsidRPr="003B20BB">
        <w:rPr>
          <w:sz w:val="28"/>
          <w:szCs w:val="28"/>
          <w:lang w:val="it-IT"/>
        </w:rPr>
        <w:t xml:space="preserve">rapporti verso la Rotary </w:t>
      </w:r>
      <w:proofErr w:type="spellStart"/>
      <w:r w:rsidR="00405E45" w:rsidRPr="003B20BB">
        <w:rPr>
          <w:sz w:val="28"/>
          <w:szCs w:val="28"/>
          <w:lang w:val="it-IT"/>
        </w:rPr>
        <w:t>Foundation</w:t>
      </w:r>
      <w:proofErr w:type="spellEnd"/>
    </w:p>
    <w:p w:rsidR="00373BF9" w:rsidRPr="003B20BB" w:rsidRDefault="00F67B94" w:rsidP="00373BF9">
      <w:pPr>
        <w:pStyle w:val="ListParagraph"/>
        <w:numPr>
          <w:ilvl w:val="0"/>
          <w:numId w:val="2"/>
        </w:numPr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Ing. </w:t>
      </w:r>
      <w:r w:rsidR="00373BF9" w:rsidRPr="003B20BB">
        <w:rPr>
          <w:sz w:val="28"/>
          <w:szCs w:val="28"/>
          <w:lang w:val="it-IT"/>
        </w:rPr>
        <w:t xml:space="preserve">Pietro Francesco </w:t>
      </w:r>
      <w:proofErr w:type="spellStart"/>
      <w:r w:rsidR="00373BF9" w:rsidRPr="003B20BB">
        <w:rPr>
          <w:sz w:val="28"/>
          <w:szCs w:val="28"/>
          <w:lang w:val="it-IT"/>
        </w:rPr>
        <w:t>Cadoni</w:t>
      </w:r>
      <w:proofErr w:type="spellEnd"/>
      <w:r w:rsidR="00373BF9" w:rsidRPr="003B20BB">
        <w:rPr>
          <w:sz w:val="28"/>
          <w:szCs w:val="28"/>
          <w:lang w:val="it-IT"/>
        </w:rPr>
        <w:t>: aspetti tecnici</w:t>
      </w:r>
      <w:r w:rsidR="003A7D9E" w:rsidRPr="003B20BB">
        <w:rPr>
          <w:sz w:val="28"/>
          <w:szCs w:val="28"/>
          <w:lang w:val="it-IT"/>
        </w:rPr>
        <w:t xml:space="preserve"> e relazione con il Club Locale</w:t>
      </w:r>
    </w:p>
    <w:p w:rsidR="00CB7456" w:rsidRPr="003B20BB" w:rsidRDefault="00F67B94" w:rsidP="00CB7456">
      <w:pPr>
        <w:pStyle w:val="ListParagraph"/>
        <w:numPr>
          <w:ilvl w:val="0"/>
          <w:numId w:val="2"/>
        </w:numPr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Dr. </w:t>
      </w:r>
      <w:r w:rsidR="00CB7456" w:rsidRPr="003B20BB">
        <w:rPr>
          <w:sz w:val="28"/>
          <w:szCs w:val="28"/>
          <w:lang w:val="it-IT"/>
        </w:rPr>
        <w:t xml:space="preserve">Carlo </w:t>
      </w:r>
      <w:proofErr w:type="spellStart"/>
      <w:r w:rsidR="00CB7456" w:rsidRPr="003B20BB">
        <w:rPr>
          <w:sz w:val="28"/>
          <w:szCs w:val="28"/>
          <w:lang w:val="it-IT"/>
        </w:rPr>
        <w:t>Zuddas</w:t>
      </w:r>
      <w:proofErr w:type="spellEnd"/>
      <w:r w:rsidR="00CB7456" w:rsidRPr="003B20BB">
        <w:rPr>
          <w:sz w:val="28"/>
          <w:szCs w:val="28"/>
          <w:lang w:val="it-IT"/>
        </w:rPr>
        <w:t>: bilancio, controllo, tenuta libri, amministrazione, banche.</w:t>
      </w:r>
    </w:p>
    <w:p w:rsidR="00CB7456" w:rsidRPr="00CB7456" w:rsidRDefault="00CB7456" w:rsidP="00CB7456">
      <w:pPr>
        <w:ind w:left="567"/>
        <w:rPr>
          <w:sz w:val="28"/>
          <w:szCs w:val="28"/>
        </w:rPr>
      </w:pPr>
      <w:r>
        <w:rPr>
          <w:b/>
          <w:sz w:val="28"/>
          <w:szCs w:val="28"/>
        </w:rPr>
        <w:t xml:space="preserve">4.1.2. </w:t>
      </w:r>
      <w:r w:rsidRPr="00CB7456">
        <w:rPr>
          <w:b/>
          <w:sz w:val="28"/>
          <w:szCs w:val="28"/>
        </w:rPr>
        <w:t>Membri aggiunti</w:t>
      </w:r>
    </w:p>
    <w:p w:rsidR="003A7D9E" w:rsidRPr="003B20BB" w:rsidRDefault="003A7D9E" w:rsidP="00373BF9">
      <w:pPr>
        <w:pStyle w:val="ListParagraph"/>
        <w:numPr>
          <w:ilvl w:val="0"/>
          <w:numId w:val="2"/>
        </w:numPr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Graziano </w:t>
      </w:r>
      <w:proofErr w:type="spellStart"/>
      <w:r w:rsidRPr="003B20BB">
        <w:rPr>
          <w:sz w:val="28"/>
          <w:szCs w:val="28"/>
          <w:lang w:val="it-IT"/>
        </w:rPr>
        <w:t>Sanna</w:t>
      </w:r>
      <w:proofErr w:type="spellEnd"/>
      <w:r w:rsidRPr="003B20BB">
        <w:rPr>
          <w:sz w:val="28"/>
          <w:szCs w:val="28"/>
          <w:lang w:val="it-IT"/>
        </w:rPr>
        <w:t>: relazione con il Club locale e Distretti</w:t>
      </w:r>
    </w:p>
    <w:p w:rsidR="00373BF9" w:rsidRPr="003B20BB" w:rsidRDefault="00F67B94" w:rsidP="00373BF9">
      <w:pPr>
        <w:pStyle w:val="ListParagraph"/>
        <w:numPr>
          <w:ilvl w:val="0"/>
          <w:numId w:val="2"/>
        </w:numPr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Dr. </w:t>
      </w:r>
      <w:r w:rsidR="00373BF9" w:rsidRPr="003B20BB">
        <w:rPr>
          <w:sz w:val="28"/>
          <w:szCs w:val="28"/>
          <w:lang w:val="it-IT"/>
        </w:rPr>
        <w:t>Michele Russo: logistica e organizzazione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46"/>
        <w:gridCol w:w="5424"/>
      </w:tblGrid>
      <w:tr w:rsidR="003A58D1" w:rsidRPr="003A58D1" w:rsidTr="006F46ED">
        <w:trPr>
          <w:gridAfter w:val="1"/>
          <w:wAfter w:w="5424" w:type="dxa"/>
        </w:trPr>
        <w:tc>
          <w:tcPr>
            <w:tcW w:w="4146" w:type="dxa"/>
            <w:vAlign w:val="center"/>
            <w:hideMark/>
          </w:tcPr>
          <w:p w:rsidR="003A58D1" w:rsidRPr="00F67B94" w:rsidRDefault="003A7D9E" w:rsidP="003A7D9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67B94">
              <w:rPr>
                <w:b/>
                <w:sz w:val="28"/>
                <w:szCs w:val="28"/>
              </w:rPr>
              <w:t xml:space="preserve">5. </w:t>
            </w:r>
            <w:r w:rsidR="00D80331" w:rsidRPr="00F67B94">
              <w:rPr>
                <w:b/>
                <w:sz w:val="28"/>
                <w:szCs w:val="28"/>
              </w:rPr>
              <w:t>Rotary Club locale</w:t>
            </w:r>
            <w:r w:rsidR="002C3C85" w:rsidRPr="00F67B94">
              <w:rPr>
                <w:b/>
                <w:sz w:val="28"/>
                <w:szCs w:val="28"/>
              </w:rPr>
              <w:t xml:space="preserve"> </w:t>
            </w:r>
            <w:r w:rsidRPr="00F67B94">
              <w:rPr>
                <w:b/>
                <w:sz w:val="28"/>
                <w:szCs w:val="28"/>
              </w:rPr>
              <w:t>(host)</w:t>
            </w:r>
          </w:p>
          <w:p w:rsidR="003A7D9E" w:rsidRPr="003A58D1" w:rsidRDefault="003A7D9E" w:rsidP="003A7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7ED6"/>
                <w:sz w:val="24"/>
                <w:szCs w:val="24"/>
                <w:lang w:eastAsia="it-IT"/>
              </w:rPr>
            </w:pPr>
          </w:p>
        </w:tc>
      </w:tr>
      <w:tr w:rsidR="003A7D9E" w:rsidRPr="00F67B94" w:rsidTr="006F46ED">
        <w:trPr>
          <w:gridAfter w:val="1"/>
          <w:wAfter w:w="5424" w:type="dxa"/>
        </w:trPr>
        <w:tc>
          <w:tcPr>
            <w:tcW w:w="4146" w:type="dxa"/>
            <w:vAlign w:val="center"/>
            <w:hideMark/>
          </w:tcPr>
          <w:p w:rsidR="003A7D9E" w:rsidRPr="00F67B94" w:rsidRDefault="003A7D9E" w:rsidP="003A58D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3A58D1" w:rsidRPr="0082778C" w:rsidTr="006F46ED">
        <w:tc>
          <w:tcPr>
            <w:tcW w:w="9570" w:type="dxa"/>
            <w:gridSpan w:val="2"/>
            <w:vAlign w:val="center"/>
            <w:hideMark/>
          </w:tcPr>
          <w:tbl>
            <w:tblPr>
              <w:tblW w:w="954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540"/>
            </w:tblGrid>
            <w:tr w:rsidR="003A58D1" w:rsidRPr="003A58D1" w:rsidTr="003D6D35">
              <w:trPr>
                <w:trHeight w:val="29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A58D1" w:rsidRPr="003A58D1" w:rsidRDefault="003A58D1" w:rsidP="003A5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1F7ED6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A58D1" w:rsidRPr="003A58D1" w:rsidTr="003D6D35">
              <w:trPr>
                <w:trHeight w:val="29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A58D1" w:rsidRPr="00824327" w:rsidRDefault="00B25AE2" w:rsidP="003A5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hyperlink r:id="rId17" w:history="1">
                    <w:r w:rsidR="003A58D1" w:rsidRPr="0082432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it-IT"/>
                      </w:rPr>
                      <w:t>D9101</w:t>
                    </w:r>
                  </w:hyperlink>
                  <w:r w:rsidR="003A58D1" w:rsidRPr="00824327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it-IT"/>
                    </w:rPr>
                    <w:t xml:space="preserve"> (Guinea-Bissau) Bissau, </w:t>
                  </w:r>
                  <w:r w:rsidR="003A58D1" w:rsidRPr="00824327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it-IT"/>
                    </w:rPr>
                    <w:t xml:space="preserve">1992 (15) </w:t>
                  </w:r>
                  <w:r w:rsidR="003A58D1" w:rsidRPr="008243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it-IT"/>
                    </w:rPr>
                    <w:t>Tu</w:t>
                  </w:r>
                  <w:r w:rsidR="003A58D1" w:rsidRPr="008243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1900 Malaika Hotel Bissau, Bissau </w:t>
                  </w:r>
                </w:p>
              </w:tc>
            </w:tr>
            <w:tr w:rsidR="003A58D1" w:rsidRPr="003A58D1" w:rsidTr="003D6D35">
              <w:trPr>
                <w:trHeight w:val="3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A58D1" w:rsidRPr="00824327" w:rsidRDefault="003A58D1" w:rsidP="003A5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82432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it-IT"/>
                    </w:rPr>
                    <w:t>P</w:t>
                  </w:r>
                  <w:r w:rsidRPr="008243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</w:t>
                  </w:r>
                  <w:r w:rsidRPr="008243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it-IT"/>
                    </w:rPr>
                    <w:t>Agostinho Sadja Mane</w:t>
                  </w:r>
                  <w:r w:rsidRPr="008243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Bairro Cupelao Cima </w:t>
                  </w:r>
                </w:p>
              </w:tc>
            </w:tr>
            <w:tr w:rsidR="003A58D1" w:rsidRPr="0082778C" w:rsidTr="003D6D35">
              <w:trPr>
                <w:trHeight w:val="29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A58D1" w:rsidRPr="00824327" w:rsidRDefault="003A58D1" w:rsidP="003A5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it-IT"/>
                    </w:rPr>
                  </w:pPr>
                  <w:r w:rsidRPr="008243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it-IT"/>
                    </w:rPr>
                    <w:t xml:space="preserve">Email: </w:t>
                  </w:r>
                  <w:hyperlink r:id="rId18" w:history="1">
                    <w:r w:rsidRPr="0082432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val="en-US" w:eastAsia="it-IT"/>
                      </w:rPr>
                      <w:t>sadjamaa@yahoo.com.br</w:t>
                    </w:r>
                  </w:hyperlink>
                  <w:r w:rsidRPr="008243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it-IT"/>
                    </w:rPr>
                    <w:t xml:space="preserve"> </w:t>
                  </w:r>
                </w:p>
              </w:tc>
            </w:tr>
            <w:tr w:rsidR="003A58D1" w:rsidRPr="003A58D1" w:rsidTr="003D6D35">
              <w:trPr>
                <w:trHeight w:val="30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A58D1" w:rsidRPr="00824327" w:rsidRDefault="003A58D1" w:rsidP="003A5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82432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it-IT"/>
                    </w:rPr>
                    <w:t>S</w:t>
                  </w:r>
                  <w:r w:rsidRPr="008243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</w:t>
                  </w:r>
                  <w:r w:rsidRPr="0082432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it-IT"/>
                    </w:rPr>
                    <w:t>Larissa Dahaba</w:t>
                  </w:r>
                  <w:r w:rsidRPr="008243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Bairro dos Ministros </w:t>
                  </w:r>
                </w:p>
              </w:tc>
            </w:tr>
            <w:tr w:rsidR="003A58D1" w:rsidRPr="003A58D1" w:rsidTr="003D6D35">
              <w:trPr>
                <w:trHeight w:val="29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A58D1" w:rsidRPr="00824327" w:rsidRDefault="003A58D1" w:rsidP="003A5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8243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Email: </w:t>
                  </w:r>
                  <w:hyperlink r:id="rId19" w:history="1">
                    <w:r w:rsidRPr="0082432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it-IT"/>
                      </w:rPr>
                      <w:t>ldahaba@hotmail.com</w:t>
                    </w:r>
                  </w:hyperlink>
                  <w:r w:rsidRPr="0082432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 xml:space="preserve"> </w:t>
                  </w:r>
                </w:p>
              </w:tc>
            </w:tr>
            <w:tr w:rsidR="003A58D1" w:rsidRPr="003A58D1" w:rsidTr="003D6D3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A58D1" w:rsidRPr="003A58D1" w:rsidRDefault="003A58D1" w:rsidP="003A5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A58D1" w:rsidRPr="003A58D1" w:rsidTr="003D6D3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A58D1" w:rsidRPr="003A58D1" w:rsidRDefault="003A58D1" w:rsidP="003A58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A58D1" w:rsidRPr="0082778C" w:rsidTr="003D6D35">
              <w:trPr>
                <w:trHeight w:val="60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F46ED" w:rsidRDefault="006F46ED" w:rsidP="006F46ED">
                  <w:pPr>
                    <w:pStyle w:val="ListParagraph"/>
                    <w:spacing w:after="0" w:line="240" w:lineRule="auto"/>
                    <w:ind w:left="885"/>
                    <w:rPr>
                      <w:rFonts w:eastAsia="Times New Roman" w:cs="Times New Roman"/>
                      <w:sz w:val="28"/>
                      <w:szCs w:val="28"/>
                      <w:lang w:val="it-IT" w:eastAsia="it-IT"/>
                    </w:rPr>
                  </w:pPr>
                </w:p>
                <w:p w:rsidR="003A58D1" w:rsidRDefault="006F46ED" w:rsidP="00824327">
                  <w:pPr>
                    <w:pStyle w:val="ListParagraph"/>
                    <w:spacing w:after="0" w:line="240" w:lineRule="auto"/>
                    <w:ind w:left="885"/>
                    <w:rPr>
                      <w:rFonts w:eastAsia="Times New Roman" w:cs="Times New Roman"/>
                      <w:sz w:val="28"/>
                      <w:szCs w:val="28"/>
                      <w:lang w:val="it-IT" w:eastAsia="it-IT"/>
                    </w:rPr>
                  </w:pPr>
                  <w:r w:rsidRPr="003B20BB">
                    <w:rPr>
                      <w:rFonts w:eastAsia="Times New Roman" w:cs="Times New Roman"/>
                      <w:sz w:val="28"/>
                      <w:szCs w:val="28"/>
                      <w:lang w:val="it-IT" w:eastAsia="it-IT"/>
                    </w:rPr>
                    <w:t>Il Club beneficiario si impegna mettendo a disposizione i locali necessari per la scuola, a fornire mano d’opera, ad assegnare l’appalto delle opere a una società locale, ad assistere e coordinare gli interventi necessari per l’implementazione del progetto</w:t>
                  </w:r>
                  <w:r>
                    <w:rPr>
                      <w:rFonts w:eastAsia="Times New Roman" w:cs="Times New Roman"/>
                      <w:sz w:val="28"/>
                      <w:szCs w:val="28"/>
                      <w:lang w:val="it-IT" w:eastAsia="it-IT"/>
                    </w:rPr>
                    <w:t>.</w:t>
                  </w:r>
                </w:p>
                <w:p w:rsidR="00824327" w:rsidRPr="006F46ED" w:rsidRDefault="00824327" w:rsidP="00824327">
                  <w:pPr>
                    <w:pStyle w:val="ListParagraph"/>
                    <w:spacing w:after="0" w:line="240" w:lineRule="auto"/>
                    <w:ind w:left="8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it-IT" w:eastAsia="it-IT"/>
                    </w:rPr>
                  </w:pPr>
                </w:p>
              </w:tc>
            </w:tr>
          </w:tbl>
          <w:p w:rsidR="003A58D1" w:rsidRPr="003B20BB" w:rsidRDefault="003A58D1" w:rsidP="003A5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</w:tbl>
    <w:p w:rsidR="002C3C85" w:rsidRPr="003B20BB" w:rsidRDefault="002C3C85" w:rsidP="002C3C85">
      <w:pPr>
        <w:pStyle w:val="ListParagraph"/>
        <w:ind w:left="502"/>
        <w:rPr>
          <w:b/>
          <w:sz w:val="28"/>
          <w:szCs w:val="28"/>
          <w:lang w:val="it-IT"/>
        </w:rPr>
      </w:pPr>
    </w:p>
    <w:p w:rsidR="003A7D9E" w:rsidRPr="003B20BB" w:rsidRDefault="003A7D9E" w:rsidP="002C3C85">
      <w:pPr>
        <w:pStyle w:val="ListParagraph"/>
        <w:ind w:left="502"/>
        <w:rPr>
          <w:b/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 xml:space="preserve">5.1. </w:t>
      </w:r>
      <w:r w:rsidR="00CB7456" w:rsidRPr="003B20BB">
        <w:rPr>
          <w:b/>
          <w:sz w:val="28"/>
          <w:szCs w:val="28"/>
          <w:lang w:val="it-IT"/>
        </w:rPr>
        <w:t>Commissione Progetto</w:t>
      </w:r>
    </w:p>
    <w:p w:rsidR="003A58D1" w:rsidRPr="003B20BB" w:rsidRDefault="003D6D35" w:rsidP="002C3C85">
      <w:pPr>
        <w:pStyle w:val="ListParagraph"/>
        <w:ind w:left="502"/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>Per quanto sopra</w:t>
      </w:r>
      <w:r w:rsidR="003A58D1" w:rsidRPr="003B20BB">
        <w:rPr>
          <w:sz w:val="28"/>
          <w:szCs w:val="28"/>
          <w:lang w:val="it-IT"/>
        </w:rPr>
        <w:t xml:space="preserve"> saranno referenti e responsabili del progetto i rotariani che seguono oltre al Console Pisano.</w:t>
      </w:r>
    </w:p>
    <w:p w:rsidR="00C755B4" w:rsidRPr="003B20BB" w:rsidRDefault="00C755B4" w:rsidP="002C3C85">
      <w:pPr>
        <w:pStyle w:val="ListParagraph"/>
        <w:ind w:left="502"/>
        <w:rPr>
          <w:sz w:val="28"/>
          <w:szCs w:val="28"/>
          <w:lang w:val="it-IT"/>
        </w:rPr>
      </w:pPr>
    </w:p>
    <w:p w:rsidR="00F67B94" w:rsidRDefault="00F67B94" w:rsidP="00F67B94">
      <w:pPr>
        <w:pStyle w:val="ListParagraph"/>
        <w:ind w:left="502"/>
        <w:rPr>
          <w:b/>
          <w:sz w:val="28"/>
          <w:szCs w:val="28"/>
        </w:rPr>
      </w:pPr>
      <w:r w:rsidRPr="00F67B94">
        <w:rPr>
          <w:b/>
          <w:sz w:val="28"/>
          <w:szCs w:val="28"/>
        </w:rPr>
        <w:t xml:space="preserve">5.1.1. </w:t>
      </w:r>
      <w:r w:rsidR="00CB7456">
        <w:rPr>
          <w:b/>
          <w:sz w:val="28"/>
          <w:szCs w:val="28"/>
        </w:rPr>
        <w:t>Componenti Commissione</w:t>
      </w:r>
    </w:p>
    <w:p w:rsidR="00F67B94" w:rsidRDefault="00F67B94" w:rsidP="00F67B94">
      <w:pPr>
        <w:pStyle w:val="ListParagraph"/>
        <w:ind w:left="502"/>
        <w:rPr>
          <w:b/>
          <w:sz w:val="28"/>
          <w:szCs w:val="28"/>
        </w:rPr>
      </w:pPr>
    </w:p>
    <w:p w:rsidR="00F67B94" w:rsidRPr="003B20BB" w:rsidRDefault="00F67B94" w:rsidP="00F67B94">
      <w:pPr>
        <w:pStyle w:val="ListParagraph"/>
        <w:numPr>
          <w:ilvl w:val="0"/>
          <w:numId w:val="8"/>
        </w:numPr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Dr. </w:t>
      </w:r>
      <w:proofErr w:type="spellStart"/>
      <w:r w:rsidRPr="003B20BB">
        <w:rPr>
          <w:sz w:val="28"/>
          <w:szCs w:val="28"/>
          <w:lang w:val="it-IT"/>
        </w:rPr>
        <w:t>Agostinho</w:t>
      </w:r>
      <w:proofErr w:type="spellEnd"/>
      <w:r w:rsidRPr="003B20BB">
        <w:rPr>
          <w:sz w:val="28"/>
          <w:szCs w:val="28"/>
          <w:lang w:val="it-IT"/>
        </w:rPr>
        <w:t xml:space="preserve">  </w:t>
      </w:r>
      <w:proofErr w:type="spellStart"/>
      <w:r w:rsidRPr="003B20BB">
        <w:rPr>
          <w:sz w:val="28"/>
          <w:szCs w:val="28"/>
          <w:lang w:val="it-IT"/>
        </w:rPr>
        <w:t>Sadia</w:t>
      </w:r>
      <w:proofErr w:type="spellEnd"/>
      <w:r w:rsidRPr="003B20BB">
        <w:rPr>
          <w:sz w:val="28"/>
          <w:szCs w:val="28"/>
          <w:lang w:val="it-IT"/>
        </w:rPr>
        <w:t xml:space="preserve">  Mane: </w:t>
      </w:r>
      <w:proofErr w:type="spellStart"/>
      <w:r w:rsidRPr="003B20BB">
        <w:rPr>
          <w:sz w:val="28"/>
          <w:szCs w:val="28"/>
          <w:lang w:val="it-IT"/>
        </w:rPr>
        <w:t>principal</w:t>
      </w:r>
      <w:proofErr w:type="spellEnd"/>
      <w:r w:rsidRPr="003B20BB">
        <w:rPr>
          <w:sz w:val="28"/>
          <w:szCs w:val="28"/>
          <w:lang w:val="it-IT"/>
        </w:rPr>
        <w:t xml:space="preserve">, rapporti verso la Rotary </w:t>
      </w:r>
      <w:proofErr w:type="spellStart"/>
      <w:r w:rsidRPr="003B20BB">
        <w:rPr>
          <w:sz w:val="28"/>
          <w:szCs w:val="28"/>
          <w:lang w:val="it-IT"/>
        </w:rPr>
        <w:t>Foundation</w:t>
      </w:r>
      <w:proofErr w:type="spellEnd"/>
    </w:p>
    <w:p w:rsidR="00F67B94" w:rsidRPr="003B20BB" w:rsidRDefault="00F67B94" w:rsidP="00F67B94">
      <w:pPr>
        <w:pStyle w:val="ListParagraph"/>
        <w:numPr>
          <w:ilvl w:val="0"/>
          <w:numId w:val="8"/>
        </w:numPr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Ing. Fatima </w:t>
      </w:r>
      <w:r w:rsidR="00AF479C" w:rsidRPr="003B20BB">
        <w:rPr>
          <w:sz w:val="28"/>
          <w:szCs w:val="28"/>
          <w:lang w:val="it-IT"/>
        </w:rPr>
        <w:t xml:space="preserve">Maria da </w:t>
      </w:r>
      <w:proofErr w:type="spellStart"/>
      <w:r w:rsidR="00AF479C" w:rsidRPr="003B20BB">
        <w:rPr>
          <w:sz w:val="28"/>
          <w:szCs w:val="28"/>
          <w:lang w:val="it-IT"/>
        </w:rPr>
        <w:t>Conceicao</w:t>
      </w:r>
      <w:proofErr w:type="spellEnd"/>
      <w:r w:rsidR="00AF479C" w:rsidRPr="003B20BB">
        <w:rPr>
          <w:sz w:val="28"/>
          <w:szCs w:val="28"/>
          <w:lang w:val="it-IT"/>
        </w:rPr>
        <w:t xml:space="preserve"> </w:t>
      </w:r>
      <w:r w:rsidRPr="003B20BB">
        <w:rPr>
          <w:sz w:val="28"/>
          <w:szCs w:val="28"/>
          <w:lang w:val="it-IT"/>
        </w:rPr>
        <w:t>Sila: aspetti tecnici e direttore lavori</w:t>
      </w:r>
    </w:p>
    <w:p w:rsidR="00AF479C" w:rsidRPr="003B20BB" w:rsidRDefault="00CB7456" w:rsidP="00BF3D93">
      <w:pPr>
        <w:pStyle w:val="ListParagraph"/>
        <w:numPr>
          <w:ilvl w:val="0"/>
          <w:numId w:val="8"/>
        </w:numPr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Dr. </w:t>
      </w:r>
      <w:proofErr w:type="spellStart"/>
      <w:r w:rsidR="00AF479C" w:rsidRPr="003B20BB">
        <w:rPr>
          <w:sz w:val="28"/>
          <w:szCs w:val="28"/>
          <w:lang w:val="it-IT"/>
        </w:rPr>
        <w:t>Larissa</w:t>
      </w:r>
      <w:proofErr w:type="spellEnd"/>
      <w:r w:rsidR="00AF479C" w:rsidRPr="003B20BB">
        <w:rPr>
          <w:sz w:val="28"/>
          <w:szCs w:val="28"/>
          <w:lang w:val="it-IT"/>
        </w:rPr>
        <w:t xml:space="preserve"> </w:t>
      </w:r>
      <w:proofErr w:type="spellStart"/>
      <w:r w:rsidR="00AF479C" w:rsidRPr="003B20BB">
        <w:rPr>
          <w:sz w:val="28"/>
          <w:szCs w:val="28"/>
          <w:lang w:val="it-IT"/>
        </w:rPr>
        <w:t>Dahaba</w:t>
      </w:r>
      <w:proofErr w:type="spellEnd"/>
      <w:r w:rsidR="00AF479C" w:rsidRPr="003B20BB">
        <w:rPr>
          <w:sz w:val="28"/>
          <w:szCs w:val="28"/>
          <w:lang w:val="it-IT"/>
        </w:rPr>
        <w:t>: relazione con contatto International.</w:t>
      </w:r>
    </w:p>
    <w:p w:rsidR="00BF3D93" w:rsidRPr="00BF3D93" w:rsidRDefault="00375F1A" w:rsidP="00BF3D93">
      <w:pPr>
        <w:ind w:left="426"/>
        <w:rPr>
          <w:b/>
          <w:sz w:val="28"/>
          <w:szCs w:val="28"/>
        </w:rPr>
      </w:pPr>
      <w:r>
        <w:rPr>
          <w:b/>
          <w:sz w:val="28"/>
          <w:szCs w:val="28"/>
          <w:lang w:val="it-IT"/>
        </w:rPr>
        <w:tab/>
      </w:r>
      <w:r w:rsidR="00BF3D93" w:rsidRPr="00BF3D93">
        <w:rPr>
          <w:b/>
          <w:sz w:val="28"/>
          <w:szCs w:val="28"/>
        </w:rPr>
        <w:t>5.1.2. Membri aggiunti</w:t>
      </w:r>
    </w:p>
    <w:p w:rsidR="00375F1A" w:rsidRDefault="00F67B94" w:rsidP="00F67B94">
      <w:pPr>
        <w:pStyle w:val="ListParagraph"/>
        <w:numPr>
          <w:ilvl w:val="0"/>
          <w:numId w:val="8"/>
        </w:numPr>
        <w:rPr>
          <w:sz w:val="28"/>
          <w:szCs w:val="28"/>
          <w:lang w:val="it-IT"/>
        </w:rPr>
      </w:pPr>
      <w:r w:rsidRPr="00375F1A">
        <w:rPr>
          <w:sz w:val="28"/>
          <w:szCs w:val="28"/>
          <w:lang w:val="it-IT"/>
        </w:rPr>
        <w:t>Dr. Giampaolo Pisano: relazione e contatti col Club “sponsor</w:t>
      </w:r>
    </w:p>
    <w:p w:rsidR="00F67B94" w:rsidRPr="00375F1A" w:rsidRDefault="00F67B94" w:rsidP="00F67B94">
      <w:pPr>
        <w:pStyle w:val="ListParagraph"/>
        <w:numPr>
          <w:ilvl w:val="0"/>
          <w:numId w:val="8"/>
        </w:numPr>
        <w:rPr>
          <w:sz w:val="28"/>
          <w:szCs w:val="28"/>
          <w:lang w:val="it-IT"/>
        </w:rPr>
      </w:pPr>
      <w:r w:rsidRPr="00375F1A">
        <w:rPr>
          <w:sz w:val="28"/>
          <w:szCs w:val="28"/>
          <w:lang w:val="it-IT"/>
        </w:rPr>
        <w:t xml:space="preserve">Pare Ernesto </w:t>
      </w:r>
      <w:proofErr w:type="spellStart"/>
      <w:r w:rsidRPr="00375F1A">
        <w:rPr>
          <w:sz w:val="28"/>
          <w:szCs w:val="28"/>
          <w:lang w:val="it-IT"/>
        </w:rPr>
        <w:t>Bicego</w:t>
      </w:r>
      <w:proofErr w:type="spellEnd"/>
      <w:r w:rsidR="00126B7F" w:rsidRPr="00375F1A">
        <w:rPr>
          <w:sz w:val="28"/>
          <w:szCs w:val="28"/>
          <w:lang w:val="it-IT"/>
        </w:rPr>
        <w:t>: “follow-up” progetti e beneficiario</w:t>
      </w:r>
    </w:p>
    <w:p w:rsidR="00E55235" w:rsidRPr="003B20BB" w:rsidRDefault="00C755B4" w:rsidP="00E55235">
      <w:pPr>
        <w:rPr>
          <w:b/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 xml:space="preserve">6. </w:t>
      </w:r>
      <w:proofErr w:type="spellStart"/>
      <w:r w:rsidRPr="003B20BB">
        <w:rPr>
          <w:b/>
          <w:sz w:val="28"/>
          <w:szCs w:val="28"/>
          <w:lang w:val="it-IT"/>
        </w:rPr>
        <w:t>Sostenibiltà</w:t>
      </w:r>
      <w:proofErr w:type="spellEnd"/>
    </w:p>
    <w:p w:rsidR="00D36011" w:rsidRDefault="00D04615" w:rsidP="00E55235">
      <w:pPr>
        <w:rPr>
          <w:b/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>6.1. Il Progetto</w:t>
      </w:r>
    </w:p>
    <w:p w:rsidR="00D36011" w:rsidRDefault="00D04615" w:rsidP="00E55235">
      <w:pPr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>Il progetto risponde ai bisogni comunitari di fornire l’ acqua</w:t>
      </w:r>
      <w:r w:rsidR="008C028C">
        <w:rPr>
          <w:sz w:val="28"/>
          <w:szCs w:val="28"/>
          <w:lang w:val="it-IT"/>
        </w:rPr>
        <w:t xml:space="preserve"> potabile attualmente mancante. L’accesso all’acqua ora si trova </w:t>
      </w:r>
      <w:r w:rsidR="008C028C" w:rsidRPr="009D3BAE">
        <w:rPr>
          <w:color w:val="FF0000"/>
          <w:sz w:val="28"/>
          <w:szCs w:val="28"/>
          <w:lang w:val="it-IT"/>
        </w:rPr>
        <w:t>a 2 -  3 Km e oltre</w:t>
      </w:r>
      <w:r w:rsidR="008C028C">
        <w:rPr>
          <w:sz w:val="28"/>
          <w:szCs w:val="28"/>
          <w:lang w:val="it-IT"/>
        </w:rPr>
        <w:t xml:space="preserve"> e non è garantita la potabilità con tutti i problemi di igiene che ne derivano</w:t>
      </w:r>
      <w:r w:rsidRPr="003B20BB">
        <w:rPr>
          <w:i/>
          <w:sz w:val="28"/>
          <w:szCs w:val="28"/>
          <w:lang w:val="it-IT"/>
        </w:rPr>
        <w:t xml:space="preserve">. </w:t>
      </w:r>
      <w:r w:rsidRPr="003B20BB">
        <w:rPr>
          <w:sz w:val="28"/>
          <w:szCs w:val="28"/>
          <w:lang w:val="it-IT"/>
        </w:rPr>
        <w:t>La necessità ci é stata segnalata dal RC locale, Bissau, dal Console onorario Giampaolo Pisano in contatto con la Missione dei Francescani. L’unica scuola esistente e in funzione continuata per tutto l’anno scolastico é quella della Missione come abbiamo rilevato insieme al Rotary locale.</w:t>
      </w:r>
    </w:p>
    <w:p w:rsidR="00D04615" w:rsidRPr="003B20BB" w:rsidRDefault="00D36011" w:rsidP="00E55235">
      <w:pPr>
        <w:rPr>
          <w:sz w:val="28"/>
          <w:szCs w:val="28"/>
          <w:lang w:val="it-IT"/>
        </w:rPr>
      </w:pPr>
      <w:r w:rsidRPr="003B20BB">
        <w:rPr>
          <w:sz w:val="28"/>
          <w:szCs w:val="28"/>
          <w:lang w:val="it-IT"/>
        </w:rPr>
        <w:t xml:space="preserve"> </w:t>
      </w:r>
      <w:r w:rsidR="00D04615" w:rsidRPr="003B20BB">
        <w:rPr>
          <w:sz w:val="28"/>
          <w:szCs w:val="28"/>
          <w:lang w:val="it-IT"/>
        </w:rPr>
        <w:t xml:space="preserve">Quale sviluppo moderno </w:t>
      </w:r>
      <w:r w:rsidR="00824327">
        <w:rPr>
          <w:sz w:val="28"/>
          <w:szCs w:val="28"/>
          <w:lang w:val="it-IT"/>
        </w:rPr>
        <w:t xml:space="preserve">ed innovativo </w:t>
      </w:r>
      <w:r w:rsidR="00D04615" w:rsidRPr="003B20BB">
        <w:rPr>
          <w:sz w:val="28"/>
          <w:szCs w:val="28"/>
          <w:lang w:val="it-IT"/>
        </w:rPr>
        <w:t>sarà attuata una scuola di informatica con computer riciclati forniti dalla comunità locale. Essenziale per il funzionamento di questa scuola che l’elettricità sia fornita da pannelli fotovoltaici.</w:t>
      </w:r>
    </w:p>
    <w:p w:rsidR="00D04615" w:rsidRPr="003B20BB" w:rsidRDefault="00D04615" w:rsidP="00E55235">
      <w:pPr>
        <w:rPr>
          <w:b/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>6.2. Bisogni comunitari</w:t>
      </w:r>
    </w:p>
    <w:p w:rsidR="00643CA4" w:rsidRPr="00CD0CB0" w:rsidRDefault="00643CA4" w:rsidP="00E55235">
      <w:pPr>
        <w:rPr>
          <w:color w:val="FF0000"/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>6.2.1. Acqua potabile:</w:t>
      </w:r>
      <w:r w:rsidRPr="003B20BB">
        <w:rPr>
          <w:sz w:val="28"/>
          <w:szCs w:val="28"/>
          <w:lang w:val="it-IT"/>
        </w:rPr>
        <w:t xml:space="preserve"> </w:t>
      </w:r>
      <w:r w:rsidR="00D04615" w:rsidRPr="003B20BB">
        <w:rPr>
          <w:sz w:val="28"/>
          <w:szCs w:val="28"/>
          <w:lang w:val="it-IT"/>
        </w:rPr>
        <w:t>La fornitura di acqua potabile ottenuta con 2 pozzi trivellati in 2 diverse località</w:t>
      </w:r>
      <w:r w:rsidRPr="003B20BB">
        <w:rPr>
          <w:sz w:val="28"/>
          <w:szCs w:val="28"/>
          <w:lang w:val="it-IT"/>
        </w:rPr>
        <w:t xml:space="preserve"> e</w:t>
      </w:r>
      <w:r w:rsidR="00D46EBA">
        <w:rPr>
          <w:sz w:val="28"/>
          <w:szCs w:val="28"/>
          <w:lang w:val="it-IT"/>
        </w:rPr>
        <w:t xml:space="preserve"> successiva posa in opera di 2 </w:t>
      </w:r>
      <w:r w:rsidRPr="003B20BB">
        <w:rPr>
          <w:sz w:val="28"/>
          <w:szCs w:val="28"/>
          <w:lang w:val="it-IT"/>
        </w:rPr>
        <w:t xml:space="preserve">pompe manuali eviterà ai 2 villaggi di </w:t>
      </w:r>
      <w:proofErr w:type="spellStart"/>
      <w:r w:rsidR="00D46EBA">
        <w:rPr>
          <w:sz w:val="28"/>
          <w:szCs w:val="28"/>
          <w:lang w:val="it-IT"/>
        </w:rPr>
        <w:t>Blom</w:t>
      </w:r>
      <w:proofErr w:type="spellEnd"/>
      <w:r w:rsidR="00D46EBA">
        <w:rPr>
          <w:sz w:val="28"/>
          <w:szCs w:val="28"/>
          <w:lang w:val="it-IT"/>
        </w:rPr>
        <w:t xml:space="preserve"> </w:t>
      </w:r>
      <w:r w:rsidR="00824327">
        <w:rPr>
          <w:sz w:val="28"/>
          <w:szCs w:val="28"/>
          <w:lang w:val="it-IT"/>
        </w:rPr>
        <w:t xml:space="preserve">e </w:t>
      </w:r>
      <w:proofErr w:type="spellStart"/>
      <w:r w:rsidR="00824327">
        <w:rPr>
          <w:sz w:val="28"/>
          <w:szCs w:val="28"/>
          <w:lang w:val="it-IT"/>
        </w:rPr>
        <w:t>Quinsana</w:t>
      </w:r>
      <w:proofErr w:type="spellEnd"/>
      <w:r w:rsidR="00824327">
        <w:rPr>
          <w:sz w:val="28"/>
          <w:szCs w:val="28"/>
          <w:lang w:val="it-IT"/>
        </w:rPr>
        <w:t xml:space="preserve"> di percorrere da 3 Km. E oltre</w:t>
      </w:r>
      <w:r w:rsidR="00D46EBA">
        <w:rPr>
          <w:sz w:val="28"/>
          <w:szCs w:val="28"/>
          <w:lang w:val="it-IT"/>
        </w:rPr>
        <w:t xml:space="preserve"> </w:t>
      </w:r>
      <w:r w:rsidRPr="003B20BB">
        <w:rPr>
          <w:sz w:val="28"/>
          <w:szCs w:val="28"/>
          <w:lang w:val="it-IT"/>
        </w:rPr>
        <w:t>per avere accesso all’acqua potabile con relativo trasf</w:t>
      </w:r>
      <w:r w:rsidR="00D46EBA">
        <w:rPr>
          <w:sz w:val="28"/>
          <w:szCs w:val="28"/>
          <w:lang w:val="it-IT"/>
        </w:rPr>
        <w:t xml:space="preserve">erimento </w:t>
      </w:r>
      <w:r w:rsidR="00824327">
        <w:rPr>
          <w:sz w:val="28"/>
          <w:szCs w:val="28"/>
          <w:lang w:val="it-IT"/>
        </w:rPr>
        <w:t>in andata e ritorno in anfore di</w:t>
      </w:r>
      <w:r w:rsidR="00D46EBA">
        <w:rPr>
          <w:sz w:val="28"/>
          <w:szCs w:val="28"/>
          <w:lang w:val="it-IT"/>
        </w:rPr>
        <w:t xml:space="preserve"> 30</w:t>
      </w:r>
      <w:r w:rsidR="00824327">
        <w:rPr>
          <w:sz w:val="28"/>
          <w:szCs w:val="28"/>
          <w:lang w:val="it-IT"/>
        </w:rPr>
        <w:t xml:space="preserve"> Kg.</w:t>
      </w:r>
      <w:r w:rsidR="00D46EBA">
        <w:rPr>
          <w:sz w:val="28"/>
          <w:szCs w:val="28"/>
          <w:lang w:val="it-IT"/>
        </w:rPr>
        <w:t xml:space="preserve"> </w:t>
      </w:r>
      <w:r w:rsidR="00824327">
        <w:rPr>
          <w:sz w:val="28"/>
          <w:szCs w:val="28"/>
          <w:lang w:val="it-IT"/>
        </w:rPr>
        <w:t>,</w:t>
      </w:r>
      <w:r w:rsidR="00D46EBA">
        <w:rPr>
          <w:sz w:val="28"/>
          <w:szCs w:val="28"/>
          <w:lang w:val="it-IT"/>
        </w:rPr>
        <w:t>solitamente portati da donne.</w:t>
      </w:r>
      <w:r w:rsidR="00CD0CB0">
        <w:rPr>
          <w:sz w:val="28"/>
          <w:szCs w:val="28"/>
          <w:lang w:val="it-IT"/>
        </w:rPr>
        <w:t xml:space="preserve"> </w:t>
      </w:r>
      <w:r w:rsidRPr="003B20BB">
        <w:rPr>
          <w:sz w:val="28"/>
          <w:szCs w:val="28"/>
          <w:lang w:val="it-IT"/>
        </w:rPr>
        <w:t xml:space="preserve"> </w:t>
      </w:r>
      <w:r w:rsidRPr="00CD0CB0">
        <w:rPr>
          <w:color w:val="FF0000"/>
          <w:sz w:val="28"/>
          <w:szCs w:val="28"/>
          <w:lang w:val="it-IT"/>
        </w:rPr>
        <w:t xml:space="preserve">L’ubicazione dei pozzi é centrale ai villaggi e la distanza media </w:t>
      </w:r>
      <w:r w:rsidR="00824327">
        <w:rPr>
          <w:color w:val="FF0000"/>
          <w:sz w:val="28"/>
          <w:szCs w:val="28"/>
          <w:lang w:val="it-IT"/>
        </w:rPr>
        <w:t>dai nuovi pozzi sarà di ca.</w:t>
      </w:r>
      <w:r w:rsidRPr="00CD0CB0">
        <w:rPr>
          <w:color w:val="FF0000"/>
          <w:sz w:val="28"/>
          <w:szCs w:val="28"/>
          <w:lang w:val="it-IT"/>
        </w:rPr>
        <w:t xml:space="preserve"> 600 metri</w:t>
      </w:r>
      <w:r w:rsidR="00824327">
        <w:rPr>
          <w:color w:val="FF0000"/>
          <w:sz w:val="28"/>
          <w:szCs w:val="28"/>
          <w:lang w:val="it-IT"/>
        </w:rPr>
        <w:t xml:space="preserve"> .</w:t>
      </w:r>
    </w:p>
    <w:p w:rsidR="00643CA4" w:rsidRPr="003B20BB" w:rsidRDefault="00643CA4" w:rsidP="00E55235">
      <w:pPr>
        <w:rPr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 xml:space="preserve">6.2.3. Scuola di informatica: </w:t>
      </w:r>
      <w:r w:rsidRPr="003B20BB">
        <w:rPr>
          <w:sz w:val="28"/>
          <w:szCs w:val="28"/>
          <w:lang w:val="it-IT"/>
        </w:rPr>
        <w:t xml:space="preserve">l’istituzione di una scuola di informatica in una scuola secondaria (media) </w:t>
      </w:r>
      <w:r w:rsidRPr="0050361E">
        <w:rPr>
          <w:color w:val="FF0000"/>
          <w:sz w:val="28"/>
          <w:szCs w:val="28"/>
          <w:lang w:val="it-IT"/>
        </w:rPr>
        <w:t>di ca</w:t>
      </w:r>
      <w:r w:rsidR="0050361E" w:rsidRPr="0050361E">
        <w:rPr>
          <w:color w:val="FF0000"/>
          <w:sz w:val="28"/>
          <w:szCs w:val="28"/>
          <w:lang w:val="it-IT"/>
        </w:rPr>
        <w:t xml:space="preserve">. </w:t>
      </w:r>
      <w:r w:rsidRPr="0050361E">
        <w:rPr>
          <w:color w:val="FF0000"/>
          <w:sz w:val="28"/>
          <w:szCs w:val="28"/>
          <w:lang w:val="it-IT"/>
        </w:rPr>
        <w:t xml:space="preserve"> 500</w:t>
      </w:r>
      <w:r w:rsidR="00824327">
        <w:rPr>
          <w:color w:val="FF0000"/>
          <w:sz w:val="28"/>
          <w:szCs w:val="28"/>
          <w:lang w:val="it-IT"/>
        </w:rPr>
        <w:t>/700</w:t>
      </w:r>
      <w:r w:rsidRPr="0050361E">
        <w:rPr>
          <w:color w:val="FF0000"/>
          <w:sz w:val="28"/>
          <w:szCs w:val="28"/>
          <w:lang w:val="it-IT"/>
        </w:rPr>
        <w:t xml:space="preserve"> alunni</w:t>
      </w:r>
      <w:r w:rsidRPr="003B20BB">
        <w:rPr>
          <w:sz w:val="28"/>
          <w:szCs w:val="28"/>
          <w:lang w:val="it-IT"/>
        </w:rPr>
        <w:t xml:space="preserve"> consentirà di aprire i programmi al mondo globale, di allargare gli orizzonti e la  cultura della comunità locale. Nella scuola saranno svolte attività di istruzione informatica, avviamento all’uso del computer, dei programmi di base in ambito scolastico con possibile collegamento a “Internet”</w:t>
      </w:r>
      <w:r w:rsidR="00824327">
        <w:rPr>
          <w:sz w:val="28"/>
          <w:szCs w:val="28"/>
          <w:lang w:val="it-IT"/>
        </w:rPr>
        <w:t xml:space="preserve"> per ampliare i programmi di </w:t>
      </w:r>
      <w:r w:rsidR="00832A6E" w:rsidRPr="003B20BB">
        <w:rPr>
          <w:sz w:val="28"/>
          <w:szCs w:val="28"/>
          <w:lang w:val="it-IT"/>
        </w:rPr>
        <w:t xml:space="preserve">istruzione scolastica, un programma assai innovativo e di grande valenza locale. </w:t>
      </w:r>
      <w:r w:rsidR="00824327">
        <w:rPr>
          <w:sz w:val="28"/>
          <w:szCs w:val="28"/>
          <w:lang w:val="it-IT"/>
        </w:rPr>
        <w:t>Nel locale s</w:t>
      </w:r>
      <w:r w:rsidR="00832A6E" w:rsidRPr="003B20BB">
        <w:rPr>
          <w:sz w:val="28"/>
          <w:szCs w:val="28"/>
          <w:lang w:val="it-IT"/>
        </w:rPr>
        <w:t xml:space="preserve">aranno effettuati anche Corsi </w:t>
      </w:r>
      <w:r w:rsidR="00824327">
        <w:rPr>
          <w:sz w:val="28"/>
          <w:szCs w:val="28"/>
          <w:lang w:val="it-IT"/>
        </w:rPr>
        <w:t xml:space="preserve">di aggiornamento per i professori e di informatica in orari </w:t>
      </w:r>
      <w:r w:rsidR="0050361E">
        <w:rPr>
          <w:sz w:val="28"/>
          <w:szCs w:val="28"/>
          <w:lang w:val="it-IT"/>
        </w:rPr>
        <w:t xml:space="preserve"> extra-scolastici per adulti e quanti vorranno parteciparvi, secondo un calendario fissato dalla scuola e dal Comitato locale </w:t>
      </w:r>
      <w:r w:rsidR="0050361E" w:rsidRPr="003C6040">
        <w:rPr>
          <w:b/>
          <w:sz w:val="28"/>
          <w:szCs w:val="28"/>
          <w:lang w:val="it-IT"/>
        </w:rPr>
        <w:t>che</w:t>
      </w:r>
      <w:r w:rsidR="0050361E">
        <w:rPr>
          <w:sz w:val="28"/>
          <w:szCs w:val="28"/>
          <w:lang w:val="it-IT"/>
        </w:rPr>
        <w:t xml:space="preserve"> rappresenta l’itera Comunità.</w:t>
      </w:r>
    </w:p>
    <w:p w:rsidR="00F462E9" w:rsidRPr="003B20BB" w:rsidRDefault="00F462E9" w:rsidP="00E55235">
      <w:pPr>
        <w:rPr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 xml:space="preserve">6.2.4. Comunità locale e coinvolgimento: </w:t>
      </w:r>
      <w:r w:rsidRPr="003B20BB">
        <w:rPr>
          <w:sz w:val="28"/>
          <w:szCs w:val="28"/>
          <w:lang w:val="it-IT"/>
        </w:rPr>
        <w:t xml:space="preserve">il RC locale, BISSAU, </w:t>
      </w:r>
      <w:r w:rsidR="00824327">
        <w:rPr>
          <w:sz w:val="28"/>
          <w:szCs w:val="28"/>
          <w:lang w:val="it-IT"/>
        </w:rPr>
        <w:t xml:space="preserve">è </w:t>
      </w:r>
      <w:r w:rsidRPr="003B20BB">
        <w:rPr>
          <w:sz w:val="28"/>
          <w:szCs w:val="28"/>
          <w:lang w:val="it-IT"/>
        </w:rPr>
        <w:t>direttamente coinvolto nell’attuazione, controllo, avanza</w:t>
      </w:r>
      <w:r w:rsidR="00824327">
        <w:rPr>
          <w:sz w:val="28"/>
          <w:szCs w:val="28"/>
          <w:lang w:val="it-IT"/>
        </w:rPr>
        <w:t xml:space="preserve">mento dei lavori, monitoraggio  </w:t>
      </w:r>
      <w:r w:rsidRPr="003B20BB">
        <w:rPr>
          <w:sz w:val="28"/>
          <w:szCs w:val="28"/>
          <w:lang w:val="it-IT"/>
        </w:rPr>
        <w:t xml:space="preserve">e successiva manutenzione </w:t>
      </w:r>
      <w:r w:rsidR="003C6040">
        <w:rPr>
          <w:sz w:val="28"/>
          <w:szCs w:val="28"/>
          <w:lang w:val="it-IT"/>
        </w:rPr>
        <w:t xml:space="preserve">delle opere </w:t>
      </w:r>
      <w:r w:rsidRPr="003B20BB">
        <w:rPr>
          <w:sz w:val="28"/>
          <w:szCs w:val="28"/>
          <w:lang w:val="it-IT"/>
        </w:rPr>
        <w:t xml:space="preserve">e il progetto é allineato con i desideri della Comunità che vede nella sua realizzazione un’occasione di miglioramento delle </w:t>
      </w:r>
      <w:r w:rsidRPr="003D7F25">
        <w:rPr>
          <w:b/>
          <w:sz w:val="28"/>
          <w:szCs w:val="28"/>
          <w:u w:val="single"/>
          <w:lang w:val="it-IT"/>
        </w:rPr>
        <w:t>condizioni igienico sanitarie e di alfabetizzazione</w:t>
      </w:r>
      <w:r w:rsidRPr="003B20BB">
        <w:rPr>
          <w:sz w:val="28"/>
          <w:szCs w:val="28"/>
          <w:lang w:val="it-IT"/>
        </w:rPr>
        <w:t xml:space="preserve"> con l’aggiunta di una sezione di informatica. Il Rotary Club locale sarà coadiuvato dalla Missione beneficiaria che mette a disposizione i locali </w:t>
      </w:r>
      <w:r w:rsidR="0050361E">
        <w:rPr>
          <w:sz w:val="28"/>
          <w:szCs w:val="28"/>
          <w:lang w:val="it-IT"/>
        </w:rPr>
        <w:t>adatti allo scopo per la scuola e da un Comitato della Comunità Locale.</w:t>
      </w:r>
    </w:p>
    <w:p w:rsidR="00F462E9" w:rsidRDefault="00F462E9" w:rsidP="00E55235">
      <w:pPr>
        <w:rPr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 xml:space="preserve">6.2.5. Corsi di formazione: </w:t>
      </w:r>
      <w:r w:rsidRPr="003B20BB">
        <w:rPr>
          <w:sz w:val="28"/>
          <w:szCs w:val="28"/>
          <w:lang w:val="it-IT"/>
        </w:rPr>
        <w:t xml:space="preserve">i corsi di formazione sono unicamente rivolti alla squadra di manutenzione per la parte riguardante la fornitura di acqua e successiva manutenzione delle pompe manuali e dei pozzi. </w:t>
      </w:r>
      <w:r w:rsidR="00ED5621" w:rsidRPr="003B20BB">
        <w:rPr>
          <w:sz w:val="28"/>
          <w:szCs w:val="28"/>
          <w:lang w:val="it-IT"/>
        </w:rPr>
        <w:t>A tale scopo il membro della Commissione Progetto locale, responsabile dei lavori, costituisce una squadra che, con la sua supervisione, avrà il compito del buon funzionamento e manutenzione dei pozzi, delle pompe, dei pannelli solari e dell’impianto elettrico e sua  efficienza.</w:t>
      </w:r>
    </w:p>
    <w:p w:rsidR="003B20BB" w:rsidRDefault="003B20BB" w:rsidP="00E55235">
      <w:pPr>
        <w:rPr>
          <w:b/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 xml:space="preserve">6.2.6. Microcredito e gestione delle risorse: </w:t>
      </w:r>
      <w:r>
        <w:rPr>
          <w:b/>
          <w:sz w:val="28"/>
          <w:szCs w:val="28"/>
          <w:lang w:val="it-IT"/>
        </w:rPr>
        <w:t xml:space="preserve"> </w:t>
      </w:r>
      <w:r w:rsidRPr="003B20BB">
        <w:rPr>
          <w:sz w:val="28"/>
          <w:szCs w:val="28"/>
          <w:lang w:val="it-IT"/>
        </w:rPr>
        <w:t>prevediamo</w:t>
      </w:r>
      <w:r>
        <w:rPr>
          <w:sz w:val="28"/>
          <w:szCs w:val="28"/>
          <w:lang w:val="it-IT"/>
        </w:rPr>
        <w:t xml:space="preserve"> di seguire la Comunità anche in futuro,  forma</w:t>
      </w:r>
      <w:r w:rsidR="003D7F25">
        <w:rPr>
          <w:sz w:val="28"/>
          <w:szCs w:val="28"/>
          <w:lang w:val="it-IT"/>
        </w:rPr>
        <w:t>n</w:t>
      </w:r>
      <w:r>
        <w:rPr>
          <w:sz w:val="28"/>
          <w:szCs w:val="28"/>
          <w:lang w:val="it-IT"/>
        </w:rPr>
        <w:t>dola a gestire le nuove risorse acquisite e ad aver accesso al credito attraverso micro-credito.</w:t>
      </w:r>
    </w:p>
    <w:p w:rsidR="00D36011" w:rsidRDefault="00C755B4" w:rsidP="00E55235">
      <w:pPr>
        <w:rPr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 xml:space="preserve">7. Conto economico </w:t>
      </w:r>
      <w:r w:rsidR="003B20BB" w:rsidRPr="003B20BB">
        <w:rPr>
          <w:b/>
          <w:sz w:val="28"/>
          <w:szCs w:val="28"/>
          <w:lang w:val="it-IT"/>
        </w:rPr>
        <w:t xml:space="preserve">: </w:t>
      </w:r>
      <w:r w:rsidR="003B20BB" w:rsidRPr="003B20BB">
        <w:rPr>
          <w:sz w:val="28"/>
          <w:szCs w:val="28"/>
          <w:lang w:val="it-IT"/>
        </w:rPr>
        <w:t>per il conto economico si rimanda  alla Domanda di Sovvenzione globa</w:t>
      </w:r>
      <w:r w:rsidR="003B20BB">
        <w:rPr>
          <w:sz w:val="28"/>
          <w:szCs w:val="28"/>
          <w:lang w:val="it-IT"/>
        </w:rPr>
        <w:t>l</w:t>
      </w:r>
      <w:r w:rsidR="003B20BB" w:rsidRPr="003B20BB">
        <w:rPr>
          <w:sz w:val="28"/>
          <w:szCs w:val="28"/>
          <w:lang w:val="it-IT"/>
        </w:rPr>
        <w:t>e,</w:t>
      </w:r>
      <w:r w:rsidR="003B20BB">
        <w:rPr>
          <w:sz w:val="28"/>
          <w:szCs w:val="28"/>
          <w:lang w:val="it-IT"/>
        </w:rPr>
        <w:t xml:space="preserve"> o</w:t>
      </w:r>
      <w:r w:rsidR="003B20BB" w:rsidRPr="003B20BB">
        <w:rPr>
          <w:sz w:val="28"/>
          <w:szCs w:val="28"/>
          <w:lang w:val="it-IT"/>
        </w:rPr>
        <w:t>ra allo stato di bozza</w:t>
      </w:r>
      <w:r w:rsidR="003C6040">
        <w:rPr>
          <w:sz w:val="28"/>
          <w:szCs w:val="28"/>
          <w:lang w:val="it-IT"/>
        </w:rPr>
        <w:t xml:space="preserve"> che sarà aggiornata in funzione della raccolta fondi.</w:t>
      </w:r>
    </w:p>
    <w:p w:rsidR="00FF346F" w:rsidRDefault="00C755B4" w:rsidP="00E55235">
      <w:pPr>
        <w:rPr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>8.  Raccolta fondi</w:t>
      </w:r>
      <w:r w:rsidR="003B20BB">
        <w:rPr>
          <w:b/>
          <w:sz w:val="28"/>
          <w:szCs w:val="28"/>
          <w:lang w:val="it-IT"/>
        </w:rPr>
        <w:t xml:space="preserve">: </w:t>
      </w:r>
      <w:r w:rsidR="003B20BB">
        <w:rPr>
          <w:sz w:val="28"/>
          <w:szCs w:val="28"/>
          <w:lang w:val="it-IT"/>
        </w:rPr>
        <w:t>la raccolta fondi ci vede impegnati a fornire almeno il 20% del totale del progetto e a divulgare al massimo il progetto in ambito dei Rotary Club Cagliaritani, in prima battuta, per poi ampliarlo a tutti i Club della Sar</w:t>
      </w:r>
      <w:r w:rsidR="00FF346F">
        <w:rPr>
          <w:sz w:val="28"/>
          <w:szCs w:val="28"/>
          <w:lang w:val="it-IT"/>
        </w:rPr>
        <w:t xml:space="preserve">degna e, magari, del Distretto. </w:t>
      </w:r>
      <w:r w:rsidR="00092F83">
        <w:rPr>
          <w:sz w:val="28"/>
          <w:szCs w:val="28"/>
          <w:lang w:val="it-IT"/>
        </w:rPr>
        <w:t>Non è un impegno indifferente ma siamo fiduciosi che la raccolta fondi raggiungerà gli obiettivi che tutti ci proponiamo.</w:t>
      </w:r>
    </w:p>
    <w:p w:rsidR="0082778C" w:rsidRDefault="0082778C" w:rsidP="00E55235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Lo schema previsto sarà:</w:t>
      </w:r>
    </w:p>
    <w:p w:rsidR="0082778C" w:rsidRDefault="0082778C" w:rsidP="00E55235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RC Cagliari Est</w:t>
      </w:r>
      <w:r w:rsidR="00CD69D2"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>€      8.000,00</w:t>
      </w:r>
    </w:p>
    <w:p w:rsidR="0082778C" w:rsidRDefault="0082778C" w:rsidP="00E55235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Club Cagliaritani e Sardegna</w:t>
      </w:r>
      <w:r w:rsidR="00CD69D2"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  <w:t>€    10</w:t>
      </w:r>
      <w:r>
        <w:rPr>
          <w:sz w:val="28"/>
          <w:szCs w:val="28"/>
          <w:lang w:val="it-IT"/>
        </w:rPr>
        <w:t>.000,00</w:t>
      </w:r>
    </w:p>
    <w:p w:rsidR="0082778C" w:rsidRDefault="0082778C" w:rsidP="00E55235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Fondazione Rotar</w:t>
      </w:r>
      <w:r w:rsidR="00CD69D2">
        <w:rPr>
          <w:sz w:val="28"/>
          <w:szCs w:val="28"/>
          <w:lang w:val="it-IT"/>
        </w:rPr>
        <w:t>y</w:t>
      </w:r>
      <w:r>
        <w:rPr>
          <w:sz w:val="28"/>
          <w:szCs w:val="28"/>
          <w:lang w:val="it-IT"/>
        </w:rPr>
        <w:t xml:space="preserve"> (50% del “</w:t>
      </w:r>
      <w:proofErr w:type="spellStart"/>
      <w:r>
        <w:rPr>
          <w:sz w:val="28"/>
          <w:szCs w:val="28"/>
          <w:lang w:val="it-IT"/>
        </w:rPr>
        <w:t>cash</w:t>
      </w:r>
      <w:proofErr w:type="spellEnd"/>
      <w:r>
        <w:rPr>
          <w:sz w:val="28"/>
          <w:szCs w:val="28"/>
          <w:lang w:val="it-IT"/>
        </w:rPr>
        <w:t>”)</w:t>
      </w:r>
      <w:r w:rsidR="00CD69D2"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 xml:space="preserve">€  </w:t>
      </w:r>
      <w:r w:rsidR="00CD69D2">
        <w:rPr>
          <w:sz w:val="28"/>
          <w:szCs w:val="28"/>
          <w:lang w:val="it-IT"/>
        </w:rPr>
        <w:t xml:space="preserve">    9.000,00</w:t>
      </w:r>
    </w:p>
    <w:p w:rsidR="00CD69D2" w:rsidRDefault="0082778C" w:rsidP="00E55235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FODD (Distretto)</w:t>
      </w:r>
      <w:r w:rsidR="00CD69D2"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  <w:t>€    12.000,00</w:t>
      </w:r>
    </w:p>
    <w:p w:rsidR="00CD69D2" w:rsidRDefault="00CD69D2" w:rsidP="00E55235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Fondazione Rotary (100% dei FODD)</w:t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 w:rsidRPr="00CD69D2">
        <w:rPr>
          <w:sz w:val="28"/>
          <w:szCs w:val="28"/>
          <w:u w:val="single"/>
          <w:lang w:val="it-IT"/>
        </w:rPr>
        <w:t>€    12.000,00</w:t>
      </w:r>
    </w:p>
    <w:p w:rsidR="0082778C" w:rsidRDefault="0082778C" w:rsidP="00E55235">
      <w:pPr>
        <w:rPr>
          <w:b/>
          <w:sz w:val="28"/>
          <w:szCs w:val="28"/>
          <w:lang w:val="it-IT"/>
        </w:rPr>
      </w:pP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 w:rsidR="00CD69D2">
        <w:rPr>
          <w:sz w:val="28"/>
          <w:szCs w:val="28"/>
          <w:lang w:val="it-IT"/>
        </w:rPr>
        <w:tab/>
      </w:r>
      <w:r w:rsidR="00CD69D2" w:rsidRPr="00CD69D2">
        <w:rPr>
          <w:b/>
          <w:sz w:val="28"/>
          <w:szCs w:val="28"/>
          <w:lang w:val="it-IT"/>
        </w:rPr>
        <w:t>TTL.</w:t>
      </w:r>
      <w:r w:rsidR="00CD69D2" w:rsidRPr="00CD69D2">
        <w:rPr>
          <w:b/>
          <w:sz w:val="28"/>
          <w:szCs w:val="28"/>
          <w:lang w:val="it-IT"/>
        </w:rPr>
        <w:tab/>
      </w:r>
      <w:r w:rsidR="00CD69D2" w:rsidRPr="00CD69D2">
        <w:rPr>
          <w:b/>
          <w:sz w:val="28"/>
          <w:szCs w:val="28"/>
          <w:lang w:val="it-IT"/>
        </w:rPr>
        <w:tab/>
      </w:r>
      <w:r w:rsidR="00CD69D2" w:rsidRPr="00CD69D2">
        <w:rPr>
          <w:b/>
          <w:sz w:val="28"/>
          <w:szCs w:val="28"/>
          <w:lang w:val="it-IT"/>
        </w:rPr>
        <w:tab/>
      </w:r>
      <w:r w:rsidRPr="00524294">
        <w:rPr>
          <w:b/>
          <w:sz w:val="28"/>
          <w:szCs w:val="28"/>
          <w:u w:val="single"/>
          <w:lang w:val="it-IT"/>
        </w:rPr>
        <w:t xml:space="preserve">€    </w:t>
      </w:r>
      <w:r w:rsidR="00CD69D2" w:rsidRPr="00524294">
        <w:rPr>
          <w:b/>
          <w:sz w:val="28"/>
          <w:szCs w:val="28"/>
          <w:u w:val="single"/>
          <w:lang w:val="it-IT"/>
        </w:rPr>
        <w:t>51.000,00</w:t>
      </w:r>
    </w:p>
    <w:p w:rsidR="00524294" w:rsidRPr="00CD69D2" w:rsidRDefault="00524294" w:rsidP="00E55235">
      <w:pPr>
        <w:rPr>
          <w:b/>
          <w:sz w:val="28"/>
          <w:szCs w:val="28"/>
          <w:lang w:val="it-IT"/>
        </w:rPr>
      </w:pPr>
    </w:p>
    <w:p w:rsidR="00C755B4" w:rsidRPr="00FF346F" w:rsidRDefault="00C755B4" w:rsidP="00E55235">
      <w:pPr>
        <w:rPr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>9.  Sovvenzioni</w:t>
      </w:r>
      <w:r w:rsidR="00FF346F" w:rsidRPr="00092F83">
        <w:rPr>
          <w:sz w:val="28"/>
          <w:szCs w:val="28"/>
          <w:lang w:val="it-IT"/>
        </w:rPr>
        <w:t xml:space="preserve">: </w:t>
      </w:r>
      <w:r w:rsidR="00092F83" w:rsidRPr="00092F83">
        <w:rPr>
          <w:sz w:val="28"/>
          <w:szCs w:val="28"/>
          <w:lang w:val="it-IT"/>
        </w:rPr>
        <w:t xml:space="preserve">il no. </w:t>
      </w:r>
      <w:r w:rsidR="003D7F25">
        <w:rPr>
          <w:sz w:val="28"/>
          <w:szCs w:val="28"/>
          <w:lang w:val="it-IT"/>
        </w:rPr>
        <w:t xml:space="preserve">di Sovvenzione Globale </w:t>
      </w:r>
      <w:r w:rsidR="00092F83" w:rsidRPr="00092F83">
        <w:rPr>
          <w:sz w:val="28"/>
          <w:szCs w:val="28"/>
          <w:lang w:val="it-IT"/>
        </w:rPr>
        <w:t xml:space="preserve">assegnato è </w:t>
      </w:r>
      <w:r w:rsidR="00092F83" w:rsidRPr="00092F83">
        <w:rPr>
          <w:b/>
          <w:sz w:val="28"/>
          <w:szCs w:val="28"/>
          <w:lang w:val="it-IT"/>
        </w:rPr>
        <w:t>GG 14-18425</w:t>
      </w:r>
      <w:r w:rsidR="00092F83" w:rsidRPr="00092F83">
        <w:rPr>
          <w:sz w:val="28"/>
          <w:szCs w:val="28"/>
          <w:lang w:val="it-IT"/>
        </w:rPr>
        <w:t>. P</w:t>
      </w:r>
      <w:r w:rsidR="00FF346F" w:rsidRPr="00092F83">
        <w:rPr>
          <w:sz w:val="28"/>
          <w:szCs w:val="28"/>
          <w:lang w:val="it-IT"/>
        </w:rPr>
        <w:t>er l’imp</w:t>
      </w:r>
      <w:r w:rsidR="00FF346F">
        <w:rPr>
          <w:sz w:val="28"/>
          <w:szCs w:val="28"/>
          <w:lang w:val="it-IT"/>
        </w:rPr>
        <w:t xml:space="preserve">ortanza del progetto dovremo certamente ricorrere a una convenzione globale. Al momento di scrivere attendiamo di sapere quale sarà la partecipazione del Distretto con i FODD. Sulla base di quanto il Distretto </w:t>
      </w:r>
      <w:r w:rsidR="003D7F25">
        <w:rPr>
          <w:sz w:val="28"/>
          <w:szCs w:val="28"/>
          <w:lang w:val="it-IT"/>
        </w:rPr>
        <w:t>e i Club renderanno disponibili</w:t>
      </w:r>
      <w:r w:rsidR="00FF346F">
        <w:rPr>
          <w:sz w:val="28"/>
          <w:szCs w:val="28"/>
          <w:lang w:val="it-IT"/>
        </w:rPr>
        <w:t xml:space="preserve"> costruiremo il nostro piano finanziario.</w:t>
      </w:r>
    </w:p>
    <w:p w:rsidR="00FF346F" w:rsidRDefault="00C755B4" w:rsidP="00E55235">
      <w:pPr>
        <w:rPr>
          <w:sz w:val="28"/>
          <w:szCs w:val="28"/>
          <w:lang w:val="it-IT"/>
        </w:rPr>
      </w:pPr>
      <w:r w:rsidRPr="003B20BB">
        <w:rPr>
          <w:b/>
          <w:sz w:val="28"/>
          <w:szCs w:val="28"/>
          <w:lang w:val="it-IT"/>
        </w:rPr>
        <w:t xml:space="preserve">10. </w:t>
      </w:r>
      <w:r w:rsidR="00FF5EEA" w:rsidRPr="003B20BB">
        <w:rPr>
          <w:b/>
          <w:sz w:val="28"/>
          <w:szCs w:val="28"/>
          <w:lang w:val="it-IT"/>
        </w:rPr>
        <w:t>Calendario</w:t>
      </w:r>
      <w:r w:rsidR="00FF346F">
        <w:rPr>
          <w:b/>
          <w:sz w:val="28"/>
          <w:szCs w:val="28"/>
          <w:lang w:val="it-IT"/>
        </w:rPr>
        <w:t xml:space="preserve">: </w:t>
      </w:r>
      <w:r w:rsidR="003D7F25">
        <w:rPr>
          <w:sz w:val="28"/>
          <w:szCs w:val="28"/>
          <w:lang w:val="it-IT"/>
        </w:rPr>
        <w:t>l</w:t>
      </w:r>
      <w:r w:rsidR="00FF346F">
        <w:rPr>
          <w:sz w:val="28"/>
          <w:szCs w:val="28"/>
          <w:lang w:val="it-IT"/>
        </w:rPr>
        <w:t xml:space="preserve">’aspetto qualificante è dato soprattutto dal fatto che tale progetto, una volta definito il piano finanziario, è pronto a partire </w:t>
      </w:r>
      <w:r w:rsidR="00FF346F" w:rsidRPr="005141C1">
        <w:rPr>
          <w:b/>
          <w:sz w:val="28"/>
          <w:szCs w:val="28"/>
          <w:u w:val="single"/>
          <w:lang w:val="it-IT"/>
        </w:rPr>
        <w:t>immediatamente</w:t>
      </w:r>
      <w:r w:rsidR="005141C1" w:rsidRPr="005141C1">
        <w:rPr>
          <w:sz w:val="28"/>
          <w:szCs w:val="28"/>
          <w:lang w:val="it-IT"/>
        </w:rPr>
        <w:t xml:space="preserve"> ,</w:t>
      </w:r>
      <w:r w:rsidR="005141C1">
        <w:rPr>
          <w:sz w:val="28"/>
          <w:szCs w:val="28"/>
          <w:lang w:val="it-IT"/>
        </w:rPr>
        <w:t xml:space="preserve"> ha</w:t>
      </w:r>
      <w:r w:rsidR="00FF346F">
        <w:rPr>
          <w:sz w:val="28"/>
          <w:szCs w:val="28"/>
          <w:lang w:val="it-IT"/>
        </w:rPr>
        <w:t xml:space="preserve"> l’appoggio </w:t>
      </w:r>
      <w:r w:rsidR="005141C1">
        <w:rPr>
          <w:sz w:val="28"/>
          <w:szCs w:val="28"/>
          <w:lang w:val="it-IT"/>
        </w:rPr>
        <w:t xml:space="preserve">incondizionato ed entusiasta </w:t>
      </w:r>
      <w:r w:rsidR="00FF346F">
        <w:rPr>
          <w:sz w:val="28"/>
          <w:szCs w:val="28"/>
          <w:lang w:val="it-IT"/>
        </w:rPr>
        <w:t>della Comunità locale e che, sulla sua realizzazione, veglierà il Rotary Club Bissau e il Console Pisano.  E’ insomma un “pacchetto” già pronto ad essere messo in atto con tempi rapidissimi di non oltre 1,  2 mesi. Se, come accennato nella domanda di sovvenzione si partisse a Marzo 2014, l’intero pro</w:t>
      </w:r>
      <w:r w:rsidR="003D7F25">
        <w:rPr>
          <w:sz w:val="28"/>
          <w:szCs w:val="28"/>
          <w:lang w:val="it-IT"/>
        </w:rPr>
        <w:t>getto terminerebbe già a Maggio o prima ancora.</w:t>
      </w:r>
    </w:p>
    <w:p w:rsidR="00C755B4" w:rsidRDefault="00FF346F" w:rsidP="00E55235">
      <w:pPr>
        <w:rPr>
          <w:sz w:val="28"/>
          <w:szCs w:val="28"/>
          <w:lang w:val="it-IT"/>
        </w:rPr>
      </w:pPr>
      <w:r w:rsidRPr="00FF346F">
        <w:rPr>
          <w:b/>
          <w:sz w:val="28"/>
          <w:szCs w:val="28"/>
          <w:lang w:val="it-IT"/>
        </w:rPr>
        <w:t xml:space="preserve">11. Conclusione: </w:t>
      </w:r>
      <w:r w:rsidR="00092F83">
        <w:rPr>
          <w:sz w:val="28"/>
          <w:szCs w:val="28"/>
          <w:lang w:val="it-IT"/>
        </w:rPr>
        <w:t>riteniamo che il Progetto sia valid</w:t>
      </w:r>
      <w:r w:rsidR="003D7F25">
        <w:rPr>
          <w:sz w:val="28"/>
          <w:szCs w:val="28"/>
          <w:lang w:val="it-IT"/>
        </w:rPr>
        <w:t>o e rispondente ai fini umanitar</w:t>
      </w:r>
      <w:r w:rsidR="00092F83">
        <w:rPr>
          <w:sz w:val="28"/>
          <w:szCs w:val="28"/>
          <w:lang w:val="it-IT"/>
        </w:rPr>
        <w:t xml:space="preserve">i che la Fondazione Rotary si propone: acqua ed alfabetizzazione. I contatti locali sono pronti ad agire non appena la Domanda sarà accettata. Si tratta ora di </w:t>
      </w:r>
      <w:r w:rsidR="005141C1">
        <w:rPr>
          <w:sz w:val="28"/>
          <w:szCs w:val="28"/>
          <w:lang w:val="it-IT"/>
        </w:rPr>
        <w:t>ottenere la più vasta adesione dei</w:t>
      </w:r>
      <w:r w:rsidR="00092F83">
        <w:rPr>
          <w:sz w:val="28"/>
          <w:szCs w:val="28"/>
          <w:lang w:val="it-IT"/>
        </w:rPr>
        <w:t xml:space="preserve"> Club che vorranno partecipare  in attesa di </w:t>
      </w:r>
      <w:r w:rsidR="005141C1">
        <w:rPr>
          <w:sz w:val="28"/>
          <w:szCs w:val="28"/>
          <w:lang w:val="it-IT"/>
        </w:rPr>
        <w:t>risposta dal Distretto e dalla F</w:t>
      </w:r>
      <w:r w:rsidR="00092F83">
        <w:rPr>
          <w:sz w:val="28"/>
          <w:szCs w:val="28"/>
          <w:lang w:val="it-IT"/>
        </w:rPr>
        <w:t>ondazione.</w:t>
      </w:r>
    </w:p>
    <w:p w:rsidR="00092F83" w:rsidRDefault="00CD69D2" w:rsidP="00CD69D2">
      <w:pPr>
        <w:tabs>
          <w:tab w:val="left" w:pos="4170"/>
        </w:tabs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ab/>
      </w:r>
    </w:p>
    <w:p w:rsidR="00E55235" w:rsidRPr="003B20BB" w:rsidRDefault="009D3BAE" w:rsidP="00E55235"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LA: 06</w:t>
      </w:r>
      <w:r w:rsidR="00092F83">
        <w:rPr>
          <w:sz w:val="28"/>
          <w:szCs w:val="28"/>
          <w:lang w:val="it-IT"/>
        </w:rPr>
        <w:t>/02/2014</w:t>
      </w:r>
    </w:p>
    <w:sectPr w:rsidR="00E55235" w:rsidRPr="003B20BB" w:rsidSect="008E221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0A5" w:rsidRDefault="00E170A5" w:rsidP="00861FC0">
      <w:pPr>
        <w:spacing w:after="0" w:line="240" w:lineRule="auto"/>
      </w:pPr>
      <w:r>
        <w:separator/>
      </w:r>
    </w:p>
  </w:endnote>
  <w:endnote w:type="continuationSeparator" w:id="0">
    <w:p w:rsidR="00E170A5" w:rsidRDefault="00E170A5" w:rsidP="00861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78C" w:rsidRDefault="0082778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731232"/>
      <w:docPartObj>
        <w:docPartGallery w:val="Page Numbers (Bottom of Page)"/>
        <w:docPartUnique/>
      </w:docPartObj>
    </w:sdtPr>
    <w:sdtContent>
      <w:p w:rsidR="0082778C" w:rsidRDefault="0082778C">
        <w:pPr>
          <w:pStyle w:val="Footer"/>
          <w:jc w:val="right"/>
        </w:pPr>
        <w:fldSimple w:instr=" PAGE   \* MERGEFORMAT ">
          <w:r w:rsidR="00524294">
            <w:rPr>
              <w:noProof/>
            </w:rPr>
            <w:t>10</w:t>
          </w:r>
        </w:fldSimple>
      </w:p>
    </w:sdtContent>
  </w:sdt>
  <w:p w:rsidR="0082778C" w:rsidRDefault="0082778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78C" w:rsidRDefault="008277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0A5" w:rsidRDefault="00E170A5" w:rsidP="00861FC0">
      <w:pPr>
        <w:spacing w:after="0" w:line="240" w:lineRule="auto"/>
      </w:pPr>
      <w:r>
        <w:separator/>
      </w:r>
    </w:p>
  </w:footnote>
  <w:footnote w:type="continuationSeparator" w:id="0">
    <w:p w:rsidR="00E170A5" w:rsidRDefault="00E170A5" w:rsidP="00861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78C" w:rsidRDefault="0082778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78C" w:rsidRDefault="0082778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78C" w:rsidRDefault="0082778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https://riweb.rotaryintl.org/Images/phone.gif" style="width:11.25pt;height:8.25pt;visibility:visible;mso-wrap-style:square" o:bullet="t">
        <v:imagedata r:id="rId1" o:title="phone"/>
      </v:shape>
    </w:pict>
  </w:numPicBullet>
  <w:abstractNum w:abstractNumId="0">
    <w:nsid w:val="0BD52191"/>
    <w:multiLevelType w:val="hybridMultilevel"/>
    <w:tmpl w:val="D0863E7C"/>
    <w:lvl w:ilvl="0" w:tplc="7DDAA6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F0BA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2F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1AFD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2072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8A5C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723A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0283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7EC3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3DF142A"/>
    <w:multiLevelType w:val="hybridMultilevel"/>
    <w:tmpl w:val="9E0CBE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44A13"/>
    <w:multiLevelType w:val="hybridMultilevel"/>
    <w:tmpl w:val="DC12576A"/>
    <w:lvl w:ilvl="0" w:tplc="0410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>
    <w:nsid w:val="1DC07708"/>
    <w:multiLevelType w:val="hybridMultilevel"/>
    <w:tmpl w:val="68666B4C"/>
    <w:lvl w:ilvl="0" w:tplc="0410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>
    <w:nsid w:val="1DF037B4"/>
    <w:multiLevelType w:val="hybridMultilevel"/>
    <w:tmpl w:val="5CFEE34C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E7831"/>
    <w:multiLevelType w:val="hybridMultilevel"/>
    <w:tmpl w:val="65C819B8"/>
    <w:lvl w:ilvl="0" w:tplc="0410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731D70CE"/>
    <w:multiLevelType w:val="hybridMultilevel"/>
    <w:tmpl w:val="9CA28B7C"/>
    <w:lvl w:ilvl="0" w:tplc="0410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>
    <w:nsid w:val="7B163CCC"/>
    <w:multiLevelType w:val="hybridMultilevel"/>
    <w:tmpl w:val="4446A48A"/>
    <w:lvl w:ilvl="0" w:tplc="0410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55235"/>
    <w:rsid w:val="00033114"/>
    <w:rsid w:val="000341B1"/>
    <w:rsid w:val="00077F61"/>
    <w:rsid w:val="00090FA6"/>
    <w:rsid w:val="00092F83"/>
    <w:rsid w:val="000975CF"/>
    <w:rsid w:val="000C28E9"/>
    <w:rsid w:val="00102987"/>
    <w:rsid w:val="0012532A"/>
    <w:rsid w:val="00126B7F"/>
    <w:rsid w:val="00150947"/>
    <w:rsid w:val="00163E5C"/>
    <w:rsid w:val="001912E9"/>
    <w:rsid w:val="001A2868"/>
    <w:rsid w:val="001A4316"/>
    <w:rsid w:val="001A4C39"/>
    <w:rsid w:val="00275B7F"/>
    <w:rsid w:val="002836CD"/>
    <w:rsid w:val="002A4C13"/>
    <w:rsid w:val="002B2722"/>
    <w:rsid w:val="002C3C85"/>
    <w:rsid w:val="00326A1D"/>
    <w:rsid w:val="00351BEA"/>
    <w:rsid w:val="00373BF9"/>
    <w:rsid w:val="00375F1A"/>
    <w:rsid w:val="003A58D1"/>
    <w:rsid w:val="003A7D9E"/>
    <w:rsid w:val="003B20BB"/>
    <w:rsid w:val="003B4242"/>
    <w:rsid w:val="003B6534"/>
    <w:rsid w:val="003C6040"/>
    <w:rsid w:val="003D6D35"/>
    <w:rsid w:val="003D7F25"/>
    <w:rsid w:val="003F3670"/>
    <w:rsid w:val="00405E45"/>
    <w:rsid w:val="00465B28"/>
    <w:rsid w:val="004727DC"/>
    <w:rsid w:val="004A62F1"/>
    <w:rsid w:val="004E4040"/>
    <w:rsid w:val="004F0A39"/>
    <w:rsid w:val="004F2D85"/>
    <w:rsid w:val="004F6BBB"/>
    <w:rsid w:val="0050361E"/>
    <w:rsid w:val="00512C0C"/>
    <w:rsid w:val="005141C1"/>
    <w:rsid w:val="00516BFC"/>
    <w:rsid w:val="00524294"/>
    <w:rsid w:val="005520D7"/>
    <w:rsid w:val="00591BEA"/>
    <w:rsid w:val="005B0DBD"/>
    <w:rsid w:val="005E2041"/>
    <w:rsid w:val="00612211"/>
    <w:rsid w:val="00643CA4"/>
    <w:rsid w:val="00677C93"/>
    <w:rsid w:val="006D09D4"/>
    <w:rsid w:val="006F46ED"/>
    <w:rsid w:val="00767318"/>
    <w:rsid w:val="007A2514"/>
    <w:rsid w:val="007B2F4D"/>
    <w:rsid w:val="00815755"/>
    <w:rsid w:val="00824327"/>
    <w:rsid w:val="0082778C"/>
    <w:rsid w:val="00832A6E"/>
    <w:rsid w:val="00832E82"/>
    <w:rsid w:val="008350CC"/>
    <w:rsid w:val="008351EE"/>
    <w:rsid w:val="00844A71"/>
    <w:rsid w:val="00861FC0"/>
    <w:rsid w:val="0086532F"/>
    <w:rsid w:val="008C028C"/>
    <w:rsid w:val="008E221A"/>
    <w:rsid w:val="009053F5"/>
    <w:rsid w:val="00911B6C"/>
    <w:rsid w:val="009154D3"/>
    <w:rsid w:val="00935ACE"/>
    <w:rsid w:val="00945B92"/>
    <w:rsid w:val="00990FED"/>
    <w:rsid w:val="009C6228"/>
    <w:rsid w:val="009D3BAE"/>
    <w:rsid w:val="009F55C2"/>
    <w:rsid w:val="00A40A72"/>
    <w:rsid w:val="00A437CE"/>
    <w:rsid w:val="00AF479C"/>
    <w:rsid w:val="00B117BD"/>
    <w:rsid w:val="00B25AE2"/>
    <w:rsid w:val="00BB6E98"/>
    <w:rsid w:val="00BD36EB"/>
    <w:rsid w:val="00BF3D93"/>
    <w:rsid w:val="00BF6BDC"/>
    <w:rsid w:val="00C361A8"/>
    <w:rsid w:val="00C60588"/>
    <w:rsid w:val="00C61570"/>
    <w:rsid w:val="00C755B4"/>
    <w:rsid w:val="00C93757"/>
    <w:rsid w:val="00CB7456"/>
    <w:rsid w:val="00CD0CB0"/>
    <w:rsid w:val="00CD69D2"/>
    <w:rsid w:val="00CE4801"/>
    <w:rsid w:val="00CF57A4"/>
    <w:rsid w:val="00D04615"/>
    <w:rsid w:val="00D22EC2"/>
    <w:rsid w:val="00D34E0A"/>
    <w:rsid w:val="00D36011"/>
    <w:rsid w:val="00D46D6E"/>
    <w:rsid w:val="00D46EBA"/>
    <w:rsid w:val="00D80331"/>
    <w:rsid w:val="00D83401"/>
    <w:rsid w:val="00E0726B"/>
    <w:rsid w:val="00E170A5"/>
    <w:rsid w:val="00E20D95"/>
    <w:rsid w:val="00E45E76"/>
    <w:rsid w:val="00E55235"/>
    <w:rsid w:val="00E621D7"/>
    <w:rsid w:val="00EB3FB6"/>
    <w:rsid w:val="00EB5A05"/>
    <w:rsid w:val="00EC504F"/>
    <w:rsid w:val="00ED5621"/>
    <w:rsid w:val="00ED5CAE"/>
    <w:rsid w:val="00F44587"/>
    <w:rsid w:val="00F4568C"/>
    <w:rsid w:val="00F462E9"/>
    <w:rsid w:val="00F67B94"/>
    <w:rsid w:val="00F924FC"/>
    <w:rsid w:val="00F94544"/>
    <w:rsid w:val="00FD4AD9"/>
    <w:rsid w:val="00FF346F"/>
    <w:rsid w:val="00FF5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7A4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52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5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B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1F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FC0"/>
  </w:style>
  <w:style w:type="paragraph" w:styleId="Footer">
    <w:name w:val="footer"/>
    <w:basedOn w:val="Normal"/>
    <w:link w:val="FooterChar"/>
    <w:uiPriority w:val="99"/>
    <w:unhideWhenUsed/>
    <w:rsid w:val="00861F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C0"/>
  </w:style>
  <w:style w:type="character" w:styleId="Hyperlink">
    <w:name w:val="Hyperlink"/>
    <w:basedOn w:val="DefaultParagraphFont"/>
    <w:uiPriority w:val="99"/>
    <w:semiHidden/>
    <w:unhideWhenUsed/>
    <w:rsid w:val="003A58D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A58D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2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mailto:%20sadjamaa@yahoo.com.br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javascript:__doPostBack('ctl00$ContentBody$GridView1$ctl03$lnkDistrictId','')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oleObject" Target="embeddings/Documento_di_Microsoft_Office_Word_97_-_20031.doc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%20ldahaba@hot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7AF5C9-BB96-4E1B-94F1-40D07D7B0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10</Pages>
  <Words>1755</Words>
  <Characters>10008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Sovvenzione Globale </vt:lpstr>
    </vt:vector>
  </TitlesOfParts>
  <Company>DISTRETTO 2080 - ROTARY CLUB CAGLIARI EST</Company>
  <LinksUpToDate>false</LinksUpToDate>
  <CharactersWithSpaces>11740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Sovvenzione Globale </dc:title>
  <dc:subject>Anno Rotariano 2013 -14                                 Comunità Blom:  Global Grant 1418425</dc:subject>
  <dc:creator>Luciano Airoldi</dc:creator>
  <cp:lastModifiedBy>Luciano Airoldi</cp:lastModifiedBy>
  <cp:revision>67</cp:revision>
  <cp:lastPrinted>2014-01-14T17:58:00Z</cp:lastPrinted>
  <dcterms:created xsi:type="dcterms:W3CDTF">2014-01-14T17:31:00Z</dcterms:created>
  <dcterms:modified xsi:type="dcterms:W3CDTF">2014-03-10T17:07:00Z</dcterms:modified>
</cp:coreProperties>
</file>